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FC0E" w14:textId="77777777" w:rsidR="00CD6C41" w:rsidRDefault="00CD6C41" w:rsidP="005211EA">
      <w:pPr>
        <w:spacing w:line="276" w:lineRule="auto"/>
        <w:rPr>
          <w:rFonts w:ascii="Arial" w:hAnsi="Arial" w:cs="Arial"/>
        </w:rPr>
      </w:pPr>
      <w:bookmarkStart w:id="0" w:name="_GoBack"/>
      <w:bookmarkEnd w:id="0"/>
    </w:p>
    <w:p w14:paraId="2E206FCF" w14:textId="78D13F26" w:rsidR="00050739" w:rsidRPr="005211EA" w:rsidRDefault="000C3395" w:rsidP="005211EA">
      <w:pPr>
        <w:shd w:val="clear" w:color="auto" w:fill="DEEAF6" w:themeFill="accent5" w:themeFillTint="33"/>
        <w:spacing w:line="276" w:lineRule="auto"/>
        <w:rPr>
          <w:rFonts w:ascii="Arial" w:hAnsi="Arial" w:cs="Arial"/>
          <w:b/>
        </w:rPr>
      </w:pPr>
      <w:r>
        <w:rPr>
          <w:rFonts w:ascii="Arial" w:hAnsi="Arial" w:cs="Arial"/>
          <w:b/>
          <w:sz w:val="28"/>
          <w:szCs w:val="28"/>
        </w:rPr>
        <w:t xml:space="preserve">Health Sciences </w:t>
      </w:r>
      <w:r w:rsidR="004254B5">
        <w:rPr>
          <w:rFonts w:ascii="Arial" w:hAnsi="Arial" w:cs="Arial"/>
          <w:b/>
          <w:sz w:val="28"/>
          <w:szCs w:val="28"/>
        </w:rPr>
        <w:t xml:space="preserve">Jr. </w:t>
      </w:r>
      <w:r w:rsidR="00574193">
        <w:rPr>
          <w:rFonts w:ascii="Arial" w:hAnsi="Arial" w:cs="Arial"/>
          <w:b/>
          <w:sz w:val="28"/>
          <w:szCs w:val="28"/>
        </w:rPr>
        <w:t xml:space="preserve">Faculty </w:t>
      </w:r>
      <w:r w:rsidR="00050739" w:rsidRPr="00F55BE4">
        <w:rPr>
          <w:rFonts w:ascii="Arial" w:hAnsi="Arial" w:cs="Arial"/>
          <w:b/>
          <w:sz w:val="28"/>
          <w:szCs w:val="28"/>
        </w:rPr>
        <w:t>Career Development Plan (CDP)</w:t>
      </w:r>
      <w:r>
        <w:rPr>
          <w:rFonts w:ascii="Arial" w:hAnsi="Arial" w:cs="Arial"/>
          <w:b/>
          <w:sz w:val="28"/>
          <w:szCs w:val="28"/>
        </w:rPr>
        <w:t xml:space="preserve"> </w:t>
      </w:r>
    </w:p>
    <w:p w14:paraId="20846A7B" w14:textId="77777777" w:rsidR="00EC18E0" w:rsidRDefault="00EC18E0" w:rsidP="005211EA">
      <w:pPr>
        <w:spacing w:line="276" w:lineRule="auto"/>
        <w:rPr>
          <w:rFonts w:ascii="Arial" w:hAnsi="Arial" w:cs="Arial"/>
          <w:sz w:val="22"/>
          <w:szCs w:val="22"/>
        </w:rPr>
      </w:pPr>
    </w:p>
    <w:p w14:paraId="0D38434C" w14:textId="77777777" w:rsidR="001A6FF3" w:rsidRDefault="001A6FF3" w:rsidP="005211EA">
      <w:pPr>
        <w:spacing w:line="276" w:lineRule="auto"/>
        <w:rPr>
          <w:rFonts w:ascii="Arial" w:hAnsi="Arial" w:cs="Arial"/>
          <w:sz w:val="22"/>
          <w:szCs w:val="22"/>
        </w:rPr>
      </w:pPr>
    </w:p>
    <w:p w14:paraId="7857463B" w14:textId="77777777" w:rsidR="005211EA" w:rsidRPr="001A6FF3" w:rsidRDefault="005211EA" w:rsidP="005211EA">
      <w:pPr>
        <w:spacing w:line="276" w:lineRule="auto"/>
        <w:rPr>
          <w:rFonts w:ascii="Arial" w:hAnsi="Arial" w:cs="Arial"/>
          <w:b/>
          <w:sz w:val="22"/>
          <w:szCs w:val="22"/>
        </w:rPr>
      </w:pPr>
    </w:p>
    <w:p w14:paraId="09B1F756" w14:textId="2F0A3585" w:rsidR="00EC18E0" w:rsidRPr="001A6FF3" w:rsidRDefault="00050739" w:rsidP="001A6FF3">
      <w:pPr>
        <w:spacing w:line="324" w:lineRule="auto"/>
        <w:rPr>
          <w:rFonts w:ascii="Arial" w:hAnsi="Arial" w:cs="Arial"/>
          <w:b/>
          <w:sz w:val="22"/>
          <w:szCs w:val="22"/>
        </w:rPr>
      </w:pPr>
      <w:r w:rsidRPr="001A6FF3">
        <w:rPr>
          <w:rFonts w:ascii="Arial" w:hAnsi="Arial" w:cs="Arial"/>
          <w:b/>
          <w:sz w:val="22"/>
          <w:szCs w:val="22"/>
        </w:rPr>
        <w:t>Mentee Name:</w:t>
      </w:r>
      <w:r w:rsidR="000E35F8" w:rsidRPr="001A6FF3">
        <w:rPr>
          <w:rFonts w:ascii="Arial" w:hAnsi="Arial" w:cs="Arial"/>
          <w:b/>
          <w:sz w:val="22"/>
          <w:szCs w:val="22"/>
        </w:rPr>
        <w:t xml:space="preserve"> ____________________</w:t>
      </w:r>
      <w:r w:rsidR="000E35F8" w:rsidRPr="001A6FF3">
        <w:rPr>
          <w:rFonts w:ascii="Arial" w:hAnsi="Arial" w:cs="Arial"/>
          <w:b/>
          <w:sz w:val="22"/>
          <w:szCs w:val="22"/>
        </w:rPr>
        <w:tab/>
      </w:r>
      <w:r w:rsidRPr="001A6FF3">
        <w:rPr>
          <w:rFonts w:ascii="Arial" w:hAnsi="Arial" w:cs="Arial"/>
          <w:b/>
          <w:sz w:val="22"/>
          <w:szCs w:val="22"/>
        </w:rPr>
        <w:t>Academic Series:</w:t>
      </w:r>
      <w:r w:rsidR="000E35F8" w:rsidRPr="001A6FF3">
        <w:rPr>
          <w:rFonts w:ascii="Arial" w:hAnsi="Arial" w:cs="Arial"/>
          <w:b/>
          <w:sz w:val="22"/>
          <w:szCs w:val="22"/>
        </w:rPr>
        <w:t xml:space="preserve"> ____________________</w:t>
      </w:r>
    </w:p>
    <w:p w14:paraId="427A664B" w14:textId="35B3FD05" w:rsidR="001A6FF3" w:rsidRDefault="00050739" w:rsidP="001A6FF3">
      <w:pPr>
        <w:spacing w:line="324" w:lineRule="auto"/>
        <w:rPr>
          <w:rFonts w:ascii="Arial" w:hAnsi="Arial" w:cs="Arial"/>
          <w:sz w:val="22"/>
          <w:szCs w:val="22"/>
        </w:rPr>
      </w:pPr>
      <w:r w:rsidRPr="001A6FF3">
        <w:rPr>
          <w:rFonts w:ascii="Arial" w:hAnsi="Arial" w:cs="Arial"/>
          <w:b/>
          <w:sz w:val="22"/>
          <w:szCs w:val="22"/>
        </w:rPr>
        <w:br/>
        <w:t>Mentor:</w:t>
      </w:r>
      <w:r w:rsidR="000E35F8" w:rsidRPr="001A6FF3">
        <w:rPr>
          <w:rFonts w:ascii="Arial" w:hAnsi="Arial" w:cs="Arial"/>
          <w:b/>
          <w:sz w:val="22"/>
          <w:szCs w:val="22"/>
        </w:rPr>
        <w:t xml:space="preserve"> ____________________</w:t>
      </w:r>
      <w:r w:rsidR="000E35F8" w:rsidRPr="001A6FF3">
        <w:rPr>
          <w:rFonts w:ascii="Arial" w:hAnsi="Arial" w:cs="Arial"/>
          <w:b/>
          <w:sz w:val="22"/>
          <w:szCs w:val="22"/>
        </w:rPr>
        <w:tab/>
      </w:r>
      <w:r w:rsidR="000E35F8" w:rsidRPr="001A6FF3">
        <w:rPr>
          <w:rFonts w:ascii="Arial" w:hAnsi="Arial" w:cs="Arial"/>
          <w:b/>
          <w:sz w:val="22"/>
          <w:szCs w:val="22"/>
        </w:rPr>
        <w:tab/>
      </w:r>
      <w:r w:rsidRPr="001A6FF3">
        <w:rPr>
          <w:rFonts w:ascii="Arial" w:hAnsi="Arial" w:cs="Arial"/>
          <w:b/>
          <w:sz w:val="22"/>
          <w:szCs w:val="22"/>
        </w:rPr>
        <w:t>Date of Meeting:</w:t>
      </w:r>
      <w:r w:rsidR="000E35F8" w:rsidRPr="001A6FF3">
        <w:rPr>
          <w:rFonts w:ascii="Arial" w:hAnsi="Arial" w:cs="Arial"/>
          <w:b/>
          <w:sz w:val="22"/>
          <w:szCs w:val="22"/>
        </w:rPr>
        <w:t xml:space="preserve"> ____________________</w:t>
      </w:r>
      <w:r w:rsidRPr="001A6FF3">
        <w:rPr>
          <w:rFonts w:ascii="Arial" w:hAnsi="Arial" w:cs="Arial"/>
          <w:b/>
          <w:sz w:val="22"/>
          <w:szCs w:val="22"/>
        </w:rPr>
        <w:tab/>
      </w:r>
      <w:r>
        <w:rPr>
          <w:rFonts w:ascii="Arial" w:hAnsi="Arial" w:cs="Arial"/>
          <w:sz w:val="22"/>
          <w:szCs w:val="22"/>
        </w:rPr>
        <w:tab/>
      </w:r>
    </w:p>
    <w:p w14:paraId="63CAC958" w14:textId="6CB3211D" w:rsidR="00B37207" w:rsidRPr="005211EA" w:rsidRDefault="00050739" w:rsidP="001A6FF3">
      <w:pPr>
        <w:spacing w:line="324" w:lineRule="auto"/>
        <w:rPr>
          <w:rFonts w:ascii="Arial" w:hAnsi="Arial" w:cs="Arial"/>
          <w:sz w:val="22"/>
          <w:szCs w:val="22"/>
        </w:rPr>
      </w:pPr>
      <w:r>
        <w:rPr>
          <w:rFonts w:ascii="Arial" w:hAnsi="Arial" w:cs="Arial"/>
          <w:sz w:val="22"/>
          <w:szCs w:val="22"/>
        </w:rPr>
        <w:tab/>
      </w:r>
      <w:r w:rsidRPr="00DC22BE">
        <w:rPr>
          <w:rFonts w:ascii="Arial" w:hAnsi="Arial" w:cs="Arial"/>
          <w:sz w:val="22"/>
          <w:szCs w:val="22"/>
        </w:rPr>
        <w:t xml:space="preserve"> </w:t>
      </w:r>
    </w:p>
    <w:p w14:paraId="2D8F9516" w14:textId="77777777" w:rsidR="005211EA" w:rsidRPr="000E35F8" w:rsidRDefault="005211EA" w:rsidP="001A6FF3">
      <w:pPr>
        <w:spacing w:line="324" w:lineRule="auto"/>
      </w:pPr>
    </w:p>
    <w:p w14:paraId="229DB2C7" w14:textId="0D9DD979" w:rsidR="000E35F8" w:rsidRPr="00656CFB" w:rsidRDefault="00B37207" w:rsidP="001A6FF3">
      <w:pPr>
        <w:spacing w:line="324" w:lineRule="auto"/>
        <w:rPr>
          <w:rFonts w:ascii="Arial" w:hAnsi="Arial" w:cs="Arial"/>
          <w:b/>
          <w:i/>
          <w:sz w:val="22"/>
          <w:szCs w:val="22"/>
        </w:rPr>
      </w:pPr>
      <w:r>
        <w:rPr>
          <w:rFonts w:ascii="Arial" w:hAnsi="Arial" w:cs="Arial"/>
          <w:b/>
          <w:sz w:val="22"/>
          <w:szCs w:val="22"/>
        </w:rPr>
        <w:t xml:space="preserve"> </w:t>
      </w:r>
      <w:r w:rsidR="000E35F8" w:rsidRPr="00B37207">
        <w:rPr>
          <w:rFonts w:ascii="Arial" w:hAnsi="Arial" w:cs="Arial"/>
          <w:b/>
          <w:sz w:val="22"/>
          <w:szCs w:val="22"/>
        </w:rPr>
        <w:t>Academic Appointment &amp; Promotion Timeline</w:t>
      </w:r>
    </w:p>
    <w:p w14:paraId="641B252E" w14:textId="77777777" w:rsidR="00EC18E0" w:rsidRDefault="000E35F8" w:rsidP="001A6FF3">
      <w:pPr>
        <w:pStyle w:val="ListParagraph"/>
        <w:numPr>
          <w:ilvl w:val="0"/>
          <w:numId w:val="32"/>
        </w:numPr>
        <w:spacing w:line="324" w:lineRule="auto"/>
        <w:rPr>
          <w:rFonts w:ascii="Arial" w:hAnsi="Arial" w:cs="Arial"/>
          <w:sz w:val="22"/>
          <w:szCs w:val="22"/>
        </w:rPr>
      </w:pPr>
      <w:r w:rsidRPr="00B37207">
        <w:rPr>
          <w:rFonts w:ascii="Arial" w:hAnsi="Arial" w:cs="Arial"/>
          <w:sz w:val="22"/>
          <w:szCs w:val="22"/>
        </w:rPr>
        <w:t xml:space="preserve">Have you obtained your department’s promotion and advancement guidelines? </w:t>
      </w:r>
    </w:p>
    <w:p w14:paraId="0B187686" w14:textId="1AB3B015" w:rsidR="00FE7B6F" w:rsidRDefault="000E35F8" w:rsidP="001A6FF3">
      <w:pPr>
        <w:pStyle w:val="ListParagraph"/>
        <w:spacing w:line="324" w:lineRule="auto"/>
        <w:rPr>
          <w:rFonts w:ascii="Arial" w:hAnsi="Arial" w:cs="Arial"/>
          <w:sz w:val="22"/>
          <w:szCs w:val="22"/>
        </w:rPr>
      </w:pPr>
      <w:r w:rsidRPr="00B37207">
        <w:rPr>
          <w:rFonts w:ascii="Arial" w:hAnsi="Arial" w:cs="Arial"/>
          <w:sz w:val="22"/>
          <w:szCs w:val="22"/>
        </w:rPr>
        <w:t>Yes_</w:t>
      </w:r>
      <w:r w:rsidR="00835F77" w:rsidRPr="00B37207">
        <w:rPr>
          <w:rFonts w:ascii="Arial" w:hAnsi="Arial" w:cs="Arial"/>
          <w:sz w:val="22"/>
          <w:szCs w:val="22"/>
        </w:rPr>
        <w:t>_ No</w:t>
      </w:r>
      <w:r w:rsidRPr="00B37207">
        <w:rPr>
          <w:rFonts w:ascii="Arial" w:hAnsi="Arial" w:cs="Arial"/>
          <w:sz w:val="22"/>
          <w:szCs w:val="22"/>
        </w:rPr>
        <w:t>___</w:t>
      </w:r>
    </w:p>
    <w:p w14:paraId="44E6BCAB" w14:textId="77777777" w:rsidR="00EC18E0" w:rsidRDefault="00EC18E0" w:rsidP="001A6FF3">
      <w:pPr>
        <w:pStyle w:val="ListParagraph"/>
        <w:spacing w:line="324" w:lineRule="auto"/>
        <w:rPr>
          <w:rFonts w:ascii="Arial" w:hAnsi="Arial" w:cs="Arial"/>
          <w:sz w:val="22"/>
          <w:szCs w:val="22"/>
        </w:rPr>
      </w:pPr>
    </w:p>
    <w:p w14:paraId="36C13929" w14:textId="5AC12BD9" w:rsidR="00656CFB" w:rsidRPr="00B45108" w:rsidRDefault="00B0579F" w:rsidP="001A6FF3">
      <w:pPr>
        <w:pStyle w:val="ListParagraph"/>
        <w:numPr>
          <w:ilvl w:val="0"/>
          <w:numId w:val="32"/>
        </w:numPr>
        <w:spacing w:line="324" w:lineRule="auto"/>
        <w:rPr>
          <w:rFonts w:ascii="Arial" w:hAnsi="Arial" w:cs="Arial"/>
          <w:sz w:val="22"/>
          <w:szCs w:val="22"/>
        </w:rPr>
      </w:pPr>
      <w:r w:rsidRPr="00B45108">
        <w:rPr>
          <w:rFonts w:ascii="Arial" w:hAnsi="Arial" w:cs="Arial"/>
          <w:sz w:val="22"/>
          <w:szCs w:val="22"/>
        </w:rPr>
        <w:t>Are you aware</w:t>
      </w:r>
      <w:r w:rsidR="00FE7B6F" w:rsidRPr="00B45108">
        <w:rPr>
          <w:rFonts w:ascii="Arial" w:hAnsi="Arial" w:cs="Arial"/>
          <w:sz w:val="22"/>
          <w:szCs w:val="22"/>
        </w:rPr>
        <w:t xml:space="preserve"> of</w:t>
      </w:r>
      <w:r w:rsidRPr="00B45108">
        <w:rPr>
          <w:rFonts w:ascii="Arial" w:hAnsi="Arial" w:cs="Arial"/>
          <w:sz w:val="22"/>
          <w:szCs w:val="22"/>
        </w:rPr>
        <w:t xml:space="preserve"> what is </w:t>
      </w:r>
      <w:r w:rsidR="00FE7B6F" w:rsidRPr="00B45108">
        <w:rPr>
          <w:rFonts w:ascii="Arial" w:hAnsi="Arial" w:cs="Arial"/>
          <w:sz w:val="22"/>
          <w:szCs w:val="22"/>
        </w:rPr>
        <w:t>required for</w:t>
      </w:r>
      <w:r w:rsidR="00656CFB" w:rsidRPr="00B45108">
        <w:rPr>
          <w:rFonts w:ascii="Arial" w:hAnsi="Arial" w:cs="Arial"/>
          <w:sz w:val="22"/>
          <w:szCs w:val="22"/>
        </w:rPr>
        <w:t xml:space="preserve"> promotion in your series and in your department?</w:t>
      </w:r>
      <w:r w:rsidR="00FE7B6F" w:rsidRPr="00B45108">
        <w:rPr>
          <w:rFonts w:ascii="Arial" w:hAnsi="Arial" w:cs="Arial"/>
          <w:sz w:val="22"/>
          <w:szCs w:val="22"/>
        </w:rPr>
        <w:t xml:space="preserve"> Yes_</w:t>
      </w:r>
      <w:proofErr w:type="gramStart"/>
      <w:r w:rsidR="00FE7B6F" w:rsidRPr="00B45108">
        <w:rPr>
          <w:rFonts w:ascii="Arial" w:hAnsi="Arial" w:cs="Arial"/>
          <w:sz w:val="22"/>
          <w:szCs w:val="22"/>
        </w:rPr>
        <w:t>_  No</w:t>
      </w:r>
      <w:proofErr w:type="gramEnd"/>
      <w:r w:rsidR="00FE7B6F" w:rsidRPr="00B45108">
        <w:rPr>
          <w:rFonts w:ascii="Arial" w:hAnsi="Arial" w:cs="Arial"/>
          <w:sz w:val="22"/>
          <w:szCs w:val="22"/>
        </w:rPr>
        <w:t>___</w:t>
      </w:r>
    </w:p>
    <w:p w14:paraId="353BA035" w14:textId="7BACB631" w:rsidR="000E35F8" w:rsidRPr="00B37207" w:rsidRDefault="000E35F8" w:rsidP="001A6FF3">
      <w:pPr>
        <w:pStyle w:val="ListParagraph"/>
        <w:numPr>
          <w:ilvl w:val="1"/>
          <w:numId w:val="32"/>
        </w:numPr>
        <w:spacing w:line="324" w:lineRule="auto"/>
        <w:rPr>
          <w:rFonts w:ascii="Arial" w:hAnsi="Arial" w:cs="Arial"/>
          <w:sz w:val="22"/>
          <w:szCs w:val="22"/>
        </w:rPr>
      </w:pPr>
      <w:r w:rsidRPr="00B37207">
        <w:rPr>
          <w:rFonts w:ascii="Arial" w:hAnsi="Arial" w:cs="Arial"/>
          <w:sz w:val="22"/>
          <w:szCs w:val="22"/>
        </w:rPr>
        <w:t>When is your next review</w:t>
      </w:r>
      <w:r w:rsidR="00656CFB">
        <w:rPr>
          <w:rFonts w:ascii="Arial" w:hAnsi="Arial" w:cs="Arial"/>
          <w:sz w:val="22"/>
          <w:szCs w:val="22"/>
        </w:rPr>
        <w:t xml:space="preserve"> file due</w:t>
      </w:r>
      <w:r w:rsidRPr="00B37207">
        <w:rPr>
          <w:rFonts w:ascii="Arial" w:hAnsi="Arial" w:cs="Arial"/>
          <w:sz w:val="22"/>
          <w:szCs w:val="22"/>
        </w:rPr>
        <w:t>?</w:t>
      </w:r>
      <w:r w:rsidR="00EC18E0">
        <w:rPr>
          <w:rFonts w:ascii="Arial" w:hAnsi="Arial" w:cs="Arial"/>
          <w:sz w:val="22"/>
          <w:szCs w:val="22"/>
        </w:rPr>
        <w:tab/>
      </w:r>
      <w:r w:rsidR="00B0579F">
        <w:rPr>
          <w:rFonts w:ascii="Arial" w:hAnsi="Arial" w:cs="Arial"/>
          <w:sz w:val="22"/>
          <w:szCs w:val="22"/>
        </w:rPr>
        <w:t>____</w:t>
      </w:r>
      <w:r w:rsidR="00EC18E0">
        <w:rPr>
          <w:rFonts w:ascii="Arial" w:hAnsi="Arial" w:cs="Arial"/>
          <w:sz w:val="22"/>
          <w:szCs w:val="22"/>
        </w:rPr>
        <w:t>______________</w:t>
      </w:r>
      <w:r w:rsidR="00B0579F">
        <w:rPr>
          <w:rFonts w:ascii="Arial" w:hAnsi="Arial" w:cs="Arial"/>
          <w:sz w:val="22"/>
          <w:szCs w:val="22"/>
        </w:rPr>
        <w:t>___</w:t>
      </w:r>
    </w:p>
    <w:p w14:paraId="4B7DEE04" w14:textId="5F3A41EF" w:rsidR="000E35F8" w:rsidRPr="00B37207" w:rsidRDefault="000E35F8" w:rsidP="001A6FF3">
      <w:pPr>
        <w:pStyle w:val="ListParagraph"/>
        <w:numPr>
          <w:ilvl w:val="1"/>
          <w:numId w:val="32"/>
        </w:numPr>
        <w:spacing w:line="324" w:lineRule="auto"/>
        <w:rPr>
          <w:rFonts w:ascii="Arial" w:hAnsi="Arial" w:cs="Arial"/>
          <w:sz w:val="22"/>
          <w:szCs w:val="22"/>
        </w:rPr>
      </w:pPr>
      <w:r w:rsidRPr="00B37207">
        <w:rPr>
          <w:rFonts w:ascii="Arial" w:hAnsi="Arial" w:cs="Arial"/>
          <w:sz w:val="22"/>
          <w:szCs w:val="22"/>
        </w:rPr>
        <w:t>When is your appraisal</w:t>
      </w:r>
      <w:r w:rsidR="00656CFB">
        <w:rPr>
          <w:rFonts w:ascii="Arial" w:hAnsi="Arial" w:cs="Arial"/>
          <w:sz w:val="22"/>
          <w:szCs w:val="22"/>
        </w:rPr>
        <w:t xml:space="preserve"> file due</w:t>
      </w:r>
      <w:r w:rsidRPr="00B37207">
        <w:rPr>
          <w:rFonts w:ascii="Arial" w:hAnsi="Arial" w:cs="Arial"/>
          <w:sz w:val="22"/>
          <w:szCs w:val="22"/>
        </w:rPr>
        <w:t>?</w:t>
      </w:r>
      <w:r w:rsidR="00EC18E0">
        <w:rPr>
          <w:rFonts w:ascii="Arial" w:hAnsi="Arial" w:cs="Arial"/>
          <w:sz w:val="22"/>
          <w:szCs w:val="22"/>
        </w:rPr>
        <w:tab/>
      </w:r>
      <w:r w:rsidR="00B0579F">
        <w:rPr>
          <w:rFonts w:ascii="Arial" w:hAnsi="Arial" w:cs="Arial"/>
          <w:sz w:val="22"/>
          <w:szCs w:val="22"/>
        </w:rPr>
        <w:t xml:space="preserve"> </w:t>
      </w:r>
      <w:r w:rsidR="00EC18E0">
        <w:rPr>
          <w:rFonts w:ascii="Arial" w:hAnsi="Arial" w:cs="Arial"/>
          <w:sz w:val="22"/>
          <w:szCs w:val="22"/>
        </w:rPr>
        <w:t>_____________________</w:t>
      </w:r>
    </w:p>
    <w:p w14:paraId="3920E459" w14:textId="7D289B23" w:rsidR="000E35F8" w:rsidRDefault="000E35F8" w:rsidP="001A6FF3">
      <w:pPr>
        <w:pStyle w:val="ListParagraph"/>
        <w:numPr>
          <w:ilvl w:val="1"/>
          <w:numId w:val="32"/>
        </w:numPr>
        <w:spacing w:line="324" w:lineRule="auto"/>
        <w:rPr>
          <w:rFonts w:ascii="Arial" w:hAnsi="Arial" w:cs="Arial"/>
          <w:sz w:val="22"/>
          <w:szCs w:val="22"/>
        </w:rPr>
      </w:pPr>
      <w:r w:rsidRPr="00B37207">
        <w:rPr>
          <w:rFonts w:ascii="Arial" w:hAnsi="Arial" w:cs="Arial"/>
          <w:sz w:val="22"/>
          <w:szCs w:val="22"/>
        </w:rPr>
        <w:t>When is your promotion</w:t>
      </w:r>
      <w:r w:rsidR="00656CFB">
        <w:rPr>
          <w:rFonts w:ascii="Arial" w:hAnsi="Arial" w:cs="Arial"/>
          <w:sz w:val="22"/>
          <w:szCs w:val="22"/>
        </w:rPr>
        <w:t xml:space="preserve"> file due</w:t>
      </w:r>
      <w:r w:rsidRPr="00B37207">
        <w:rPr>
          <w:rFonts w:ascii="Arial" w:hAnsi="Arial" w:cs="Arial"/>
          <w:sz w:val="22"/>
          <w:szCs w:val="22"/>
        </w:rPr>
        <w:t>?</w:t>
      </w:r>
      <w:r w:rsidR="00EC18E0">
        <w:rPr>
          <w:rFonts w:ascii="Arial" w:hAnsi="Arial" w:cs="Arial"/>
          <w:sz w:val="22"/>
          <w:szCs w:val="22"/>
        </w:rPr>
        <w:tab/>
        <w:t>_____________________</w:t>
      </w:r>
    </w:p>
    <w:p w14:paraId="62E0D22C" w14:textId="77777777" w:rsidR="00EC18E0" w:rsidRPr="00B37207" w:rsidRDefault="00EC18E0" w:rsidP="001A6FF3">
      <w:pPr>
        <w:pStyle w:val="ListParagraph"/>
        <w:spacing w:line="324" w:lineRule="auto"/>
        <w:ind w:left="1440"/>
        <w:rPr>
          <w:rFonts w:ascii="Arial" w:hAnsi="Arial" w:cs="Arial"/>
          <w:sz w:val="22"/>
          <w:szCs w:val="22"/>
        </w:rPr>
      </w:pPr>
    </w:p>
    <w:p w14:paraId="4BA507AE" w14:textId="77777777" w:rsidR="00EC18E0" w:rsidRDefault="000E35F8" w:rsidP="001A6FF3">
      <w:pPr>
        <w:pStyle w:val="ListParagraph"/>
        <w:numPr>
          <w:ilvl w:val="0"/>
          <w:numId w:val="32"/>
        </w:numPr>
        <w:spacing w:line="324" w:lineRule="auto"/>
        <w:rPr>
          <w:rFonts w:ascii="Arial" w:hAnsi="Arial" w:cs="Arial"/>
          <w:sz w:val="22"/>
          <w:szCs w:val="22"/>
        </w:rPr>
      </w:pPr>
      <w:r w:rsidRPr="00B37207">
        <w:rPr>
          <w:rFonts w:ascii="Arial" w:hAnsi="Arial" w:cs="Arial"/>
          <w:sz w:val="22"/>
          <w:szCs w:val="22"/>
        </w:rPr>
        <w:t>Have you met with your Chair</w:t>
      </w:r>
      <w:r w:rsidR="00334132">
        <w:rPr>
          <w:rFonts w:ascii="Arial" w:hAnsi="Arial" w:cs="Arial"/>
          <w:sz w:val="22"/>
          <w:szCs w:val="22"/>
        </w:rPr>
        <w:t xml:space="preserve"> or Chief</w:t>
      </w:r>
      <w:r w:rsidR="00B0579F">
        <w:rPr>
          <w:rFonts w:ascii="Arial" w:hAnsi="Arial" w:cs="Arial"/>
          <w:sz w:val="22"/>
          <w:szCs w:val="22"/>
        </w:rPr>
        <w:t xml:space="preserve"> to discuss your progress to promotion</w:t>
      </w:r>
      <w:r w:rsidRPr="00B37207">
        <w:rPr>
          <w:rFonts w:ascii="Arial" w:hAnsi="Arial" w:cs="Arial"/>
          <w:sz w:val="22"/>
          <w:szCs w:val="22"/>
        </w:rPr>
        <w:t>?</w:t>
      </w:r>
      <w:r w:rsidR="00EC18E0">
        <w:rPr>
          <w:rFonts w:ascii="Arial" w:hAnsi="Arial" w:cs="Arial"/>
          <w:sz w:val="22"/>
          <w:szCs w:val="22"/>
        </w:rPr>
        <w:t xml:space="preserve"> </w:t>
      </w:r>
    </w:p>
    <w:p w14:paraId="299BF398" w14:textId="6E8CE594" w:rsidR="00050739" w:rsidRPr="00B37207" w:rsidRDefault="00EC18E0" w:rsidP="001A6FF3">
      <w:pPr>
        <w:pStyle w:val="ListParagraph"/>
        <w:spacing w:line="324" w:lineRule="auto"/>
        <w:rPr>
          <w:rFonts w:ascii="Arial" w:hAnsi="Arial" w:cs="Arial"/>
          <w:sz w:val="22"/>
          <w:szCs w:val="22"/>
        </w:rPr>
      </w:pPr>
      <w:r w:rsidRPr="00B45108">
        <w:rPr>
          <w:rFonts w:ascii="Arial" w:hAnsi="Arial" w:cs="Arial"/>
          <w:sz w:val="22"/>
          <w:szCs w:val="22"/>
        </w:rPr>
        <w:t>Yes_</w:t>
      </w:r>
      <w:r w:rsidR="00835F77" w:rsidRPr="00B45108">
        <w:rPr>
          <w:rFonts w:ascii="Arial" w:hAnsi="Arial" w:cs="Arial"/>
          <w:sz w:val="22"/>
          <w:szCs w:val="22"/>
        </w:rPr>
        <w:t>_ No</w:t>
      </w:r>
      <w:r w:rsidRPr="00B45108">
        <w:rPr>
          <w:rFonts w:ascii="Arial" w:hAnsi="Arial" w:cs="Arial"/>
          <w:sz w:val="22"/>
          <w:szCs w:val="22"/>
        </w:rPr>
        <w:t>___</w:t>
      </w:r>
    </w:p>
    <w:p w14:paraId="10FCFFAB" w14:textId="77777777" w:rsidR="00A71130" w:rsidRDefault="00A71130" w:rsidP="005211EA">
      <w:pPr>
        <w:spacing w:line="276" w:lineRule="auto"/>
        <w:rPr>
          <w:rFonts w:ascii="Arial" w:hAnsi="Arial" w:cs="Arial"/>
          <w:b/>
          <w:bCs/>
          <w:sz w:val="22"/>
          <w:szCs w:val="22"/>
        </w:rPr>
      </w:pPr>
    </w:p>
    <w:p w14:paraId="2DE3F6A1" w14:textId="77777777" w:rsidR="00EC18E0" w:rsidRDefault="00EC18E0" w:rsidP="005211EA">
      <w:pPr>
        <w:spacing w:line="276" w:lineRule="auto"/>
        <w:rPr>
          <w:rFonts w:ascii="Arial" w:hAnsi="Arial" w:cs="Arial"/>
          <w:b/>
          <w:bCs/>
          <w:sz w:val="22"/>
          <w:szCs w:val="22"/>
        </w:rPr>
      </w:pPr>
    </w:p>
    <w:p w14:paraId="1D794AB2" w14:textId="77777777" w:rsidR="00EC18E0" w:rsidRDefault="00EC18E0" w:rsidP="005211EA">
      <w:pPr>
        <w:spacing w:line="276" w:lineRule="auto"/>
        <w:rPr>
          <w:rFonts w:ascii="Arial" w:hAnsi="Arial" w:cs="Arial"/>
          <w:b/>
          <w:bCs/>
          <w:sz w:val="22"/>
          <w:szCs w:val="22"/>
        </w:rPr>
      </w:pPr>
    </w:p>
    <w:p w14:paraId="5133461C" w14:textId="77777777" w:rsidR="00EC18E0" w:rsidRDefault="00EC18E0" w:rsidP="005211EA">
      <w:pPr>
        <w:spacing w:line="276" w:lineRule="auto"/>
        <w:rPr>
          <w:rFonts w:ascii="Arial" w:hAnsi="Arial" w:cs="Arial"/>
          <w:b/>
          <w:bCs/>
          <w:sz w:val="22"/>
          <w:szCs w:val="22"/>
        </w:rPr>
      </w:pPr>
    </w:p>
    <w:p w14:paraId="371589E6" w14:textId="77777777" w:rsidR="00EC18E0" w:rsidRDefault="00EC18E0" w:rsidP="005211EA">
      <w:pPr>
        <w:spacing w:line="276" w:lineRule="auto"/>
        <w:rPr>
          <w:rFonts w:ascii="Arial" w:hAnsi="Arial" w:cs="Arial"/>
          <w:b/>
          <w:bCs/>
          <w:sz w:val="22"/>
          <w:szCs w:val="22"/>
        </w:rPr>
      </w:pPr>
    </w:p>
    <w:p w14:paraId="5057FB58" w14:textId="77777777" w:rsidR="00EC18E0" w:rsidRDefault="00EC18E0" w:rsidP="005211EA">
      <w:pPr>
        <w:spacing w:line="276" w:lineRule="auto"/>
        <w:rPr>
          <w:rFonts w:ascii="Arial" w:hAnsi="Arial" w:cs="Arial"/>
          <w:b/>
          <w:bCs/>
          <w:sz w:val="22"/>
          <w:szCs w:val="22"/>
        </w:rPr>
      </w:pPr>
    </w:p>
    <w:p w14:paraId="5A52410C" w14:textId="77777777" w:rsidR="00EC18E0" w:rsidRDefault="00EC18E0" w:rsidP="005211EA">
      <w:pPr>
        <w:spacing w:line="276" w:lineRule="auto"/>
        <w:rPr>
          <w:rFonts w:ascii="Arial" w:hAnsi="Arial" w:cs="Arial"/>
          <w:b/>
          <w:bCs/>
          <w:sz w:val="22"/>
          <w:szCs w:val="22"/>
        </w:rPr>
      </w:pPr>
    </w:p>
    <w:p w14:paraId="209660A6" w14:textId="77777777" w:rsidR="00EC18E0" w:rsidRDefault="00EC18E0" w:rsidP="005211EA">
      <w:pPr>
        <w:spacing w:line="276" w:lineRule="auto"/>
        <w:rPr>
          <w:rFonts w:ascii="Arial" w:hAnsi="Arial" w:cs="Arial"/>
          <w:b/>
          <w:bCs/>
          <w:sz w:val="22"/>
          <w:szCs w:val="22"/>
        </w:rPr>
      </w:pPr>
    </w:p>
    <w:p w14:paraId="44067A60" w14:textId="77777777" w:rsidR="00EC18E0" w:rsidRDefault="00EC18E0" w:rsidP="005211EA">
      <w:pPr>
        <w:spacing w:line="276" w:lineRule="auto"/>
        <w:rPr>
          <w:rFonts w:ascii="Arial" w:hAnsi="Arial" w:cs="Arial"/>
          <w:b/>
          <w:bCs/>
          <w:sz w:val="22"/>
          <w:szCs w:val="22"/>
        </w:rPr>
      </w:pPr>
    </w:p>
    <w:p w14:paraId="479185F3" w14:textId="77777777" w:rsidR="00EC18E0" w:rsidRDefault="00EC18E0" w:rsidP="005211EA">
      <w:pPr>
        <w:spacing w:line="276" w:lineRule="auto"/>
        <w:rPr>
          <w:rFonts w:ascii="Arial" w:hAnsi="Arial" w:cs="Arial"/>
          <w:b/>
          <w:bCs/>
          <w:sz w:val="22"/>
          <w:szCs w:val="22"/>
        </w:rPr>
      </w:pPr>
    </w:p>
    <w:p w14:paraId="34CC8349" w14:textId="77777777" w:rsidR="00EC18E0" w:rsidRDefault="00EC18E0" w:rsidP="005211EA">
      <w:pPr>
        <w:spacing w:line="276" w:lineRule="auto"/>
        <w:rPr>
          <w:rFonts w:ascii="Arial" w:hAnsi="Arial" w:cs="Arial"/>
          <w:b/>
          <w:bCs/>
          <w:sz w:val="22"/>
          <w:szCs w:val="22"/>
        </w:rPr>
      </w:pPr>
    </w:p>
    <w:p w14:paraId="24D5505A" w14:textId="77777777" w:rsidR="00EC18E0" w:rsidRDefault="00EC18E0" w:rsidP="005211EA">
      <w:pPr>
        <w:spacing w:line="276" w:lineRule="auto"/>
        <w:rPr>
          <w:rFonts w:ascii="Arial" w:hAnsi="Arial" w:cs="Arial"/>
          <w:b/>
          <w:bCs/>
          <w:sz w:val="22"/>
          <w:szCs w:val="22"/>
        </w:rPr>
      </w:pPr>
    </w:p>
    <w:p w14:paraId="26785574" w14:textId="77777777" w:rsidR="00EC18E0" w:rsidRDefault="00EC18E0" w:rsidP="005211EA">
      <w:pPr>
        <w:spacing w:line="276" w:lineRule="auto"/>
        <w:rPr>
          <w:rFonts w:ascii="Arial" w:hAnsi="Arial" w:cs="Arial"/>
          <w:b/>
          <w:bCs/>
          <w:sz w:val="22"/>
          <w:szCs w:val="22"/>
        </w:rPr>
      </w:pPr>
    </w:p>
    <w:p w14:paraId="717304ED" w14:textId="77777777" w:rsidR="00EC18E0" w:rsidRDefault="00EC18E0" w:rsidP="005211EA">
      <w:pPr>
        <w:spacing w:line="276" w:lineRule="auto"/>
        <w:rPr>
          <w:rFonts w:ascii="Arial" w:hAnsi="Arial" w:cs="Arial"/>
          <w:b/>
          <w:bCs/>
          <w:sz w:val="22"/>
          <w:szCs w:val="22"/>
        </w:rPr>
      </w:pPr>
    </w:p>
    <w:p w14:paraId="6490E45E" w14:textId="77777777" w:rsidR="00EC18E0" w:rsidRDefault="00EC18E0" w:rsidP="005211EA">
      <w:pPr>
        <w:spacing w:line="276" w:lineRule="auto"/>
        <w:rPr>
          <w:rFonts w:ascii="Arial" w:hAnsi="Arial" w:cs="Arial"/>
          <w:b/>
          <w:bCs/>
          <w:sz w:val="22"/>
          <w:szCs w:val="22"/>
        </w:rPr>
      </w:pPr>
    </w:p>
    <w:p w14:paraId="2595D61F" w14:textId="77777777" w:rsidR="00EC18E0" w:rsidRDefault="00EC18E0" w:rsidP="005211EA">
      <w:pPr>
        <w:spacing w:line="276" w:lineRule="auto"/>
        <w:rPr>
          <w:rFonts w:ascii="Arial" w:hAnsi="Arial" w:cs="Arial"/>
          <w:b/>
          <w:bCs/>
          <w:sz w:val="22"/>
          <w:szCs w:val="22"/>
        </w:rPr>
      </w:pPr>
    </w:p>
    <w:p w14:paraId="38691018" w14:textId="77777777" w:rsidR="00EC18E0" w:rsidRDefault="00EC18E0" w:rsidP="00EC18E0">
      <w:pPr>
        <w:spacing w:line="276" w:lineRule="auto"/>
        <w:rPr>
          <w:rFonts w:ascii="Arial" w:hAnsi="Arial" w:cs="Arial"/>
          <w:b/>
          <w:sz w:val="22"/>
          <w:szCs w:val="22"/>
        </w:rPr>
      </w:pPr>
    </w:p>
    <w:p w14:paraId="54FE6A27" w14:textId="77777777" w:rsidR="001A6FF3" w:rsidRDefault="001A6FF3" w:rsidP="00EC18E0">
      <w:pPr>
        <w:spacing w:line="276" w:lineRule="auto"/>
        <w:rPr>
          <w:rFonts w:ascii="Arial" w:hAnsi="Arial" w:cs="Arial"/>
          <w:b/>
          <w:sz w:val="22"/>
          <w:szCs w:val="22"/>
        </w:rPr>
      </w:pPr>
    </w:p>
    <w:p w14:paraId="3F3B42FE" w14:textId="77777777" w:rsidR="001A6FF3" w:rsidRDefault="001A6FF3" w:rsidP="00EC18E0">
      <w:pPr>
        <w:spacing w:line="276" w:lineRule="auto"/>
        <w:rPr>
          <w:rFonts w:ascii="Arial" w:hAnsi="Arial" w:cs="Arial"/>
          <w:b/>
          <w:sz w:val="22"/>
          <w:szCs w:val="22"/>
        </w:rPr>
      </w:pPr>
    </w:p>
    <w:p w14:paraId="5F85E888" w14:textId="77777777" w:rsidR="001A6FF3" w:rsidRDefault="001A6FF3" w:rsidP="00EC18E0">
      <w:pPr>
        <w:spacing w:line="276" w:lineRule="auto"/>
        <w:rPr>
          <w:rFonts w:ascii="Arial" w:hAnsi="Arial" w:cs="Arial"/>
          <w:b/>
          <w:sz w:val="22"/>
          <w:szCs w:val="22"/>
        </w:rPr>
      </w:pPr>
    </w:p>
    <w:p w14:paraId="2F369694" w14:textId="70D86358" w:rsidR="001A6FF3" w:rsidRDefault="001A6FF3" w:rsidP="00EC18E0">
      <w:pPr>
        <w:spacing w:line="276" w:lineRule="auto"/>
        <w:rPr>
          <w:rFonts w:ascii="Arial" w:hAnsi="Arial" w:cs="Arial"/>
          <w:b/>
          <w:sz w:val="22"/>
          <w:szCs w:val="22"/>
        </w:rPr>
      </w:pPr>
    </w:p>
    <w:p w14:paraId="319B3479" w14:textId="77777777" w:rsidR="00EC18E0" w:rsidRDefault="00EC18E0" w:rsidP="00EC18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Instructions to Mentees: </w:t>
      </w:r>
      <w:r>
        <w:rPr>
          <w:rFonts w:ascii="Arial" w:hAnsi="Arial" w:cs="Arial"/>
          <w:sz w:val="22"/>
          <w:szCs w:val="22"/>
        </w:rPr>
        <w:t>P</w:t>
      </w:r>
      <w:r w:rsidRPr="00C2346C">
        <w:rPr>
          <w:rFonts w:ascii="Arial" w:hAnsi="Arial" w:cs="Arial"/>
          <w:sz w:val="22"/>
          <w:szCs w:val="22"/>
        </w:rPr>
        <w:t xml:space="preserve">lease complete this form yearly and provide a copy to your mentor before your mentoring session meeting. Attach an updated CV. </w:t>
      </w:r>
    </w:p>
    <w:p w14:paraId="2A38D1F0" w14:textId="77777777" w:rsidR="00EC18E0" w:rsidRDefault="00EC18E0" w:rsidP="00EC18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60DA9EB4" w14:textId="77777777" w:rsidR="00EC18E0" w:rsidRPr="00C2346C" w:rsidRDefault="00EC18E0" w:rsidP="00EC18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Instructions to Mentors: </w:t>
      </w:r>
      <w:r>
        <w:rPr>
          <w:rFonts w:ascii="Arial" w:hAnsi="Arial" w:cs="Arial"/>
          <w:sz w:val="22"/>
          <w:szCs w:val="22"/>
        </w:rPr>
        <w:t>P</w:t>
      </w:r>
      <w:r w:rsidRPr="00C2346C">
        <w:rPr>
          <w:rFonts w:ascii="Arial" w:hAnsi="Arial" w:cs="Arial"/>
          <w:sz w:val="22"/>
          <w:szCs w:val="22"/>
        </w:rPr>
        <w:t>lease review the mentee’</w:t>
      </w:r>
      <w:r>
        <w:rPr>
          <w:rFonts w:ascii="Arial" w:hAnsi="Arial" w:cs="Arial"/>
          <w:sz w:val="22"/>
          <w:szCs w:val="22"/>
        </w:rPr>
        <w:t>s CV and CD</w:t>
      </w:r>
      <w:r w:rsidRPr="00C2346C">
        <w:rPr>
          <w:rFonts w:ascii="Arial" w:hAnsi="Arial" w:cs="Arial"/>
          <w:sz w:val="22"/>
          <w:szCs w:val="22"/>
        </w:rPr>
        <w:t>P prior to each meeting</w:t>
      </w:r>
      <w:r>
        <w:rPr>
          <w:rFonts w:ascii="Arial" w:hAnsi="Arial" w:cs="Arial"/>
          <w:b/>
          <w:sz w:val="22"/>
          <w:szCs w:val="22"/>
        </w:rPr>
        <w:t xml:space="preserve"> </w:t>
      </w:r>
    </w:p>
    <w:p w14:paraId="0B9FC0EF" w14:textId="77777777" w:rsidR="00EC18E0" w:rsidRDefault="00EC18E0" w:rsidP="005211EA">
      <w:pPr>
        <w:spacing w:line="276" w:lineRule="auto"/>
        <w:rPr>
          <w:rFonts w:ascii="Arial" w:hAnsi="Arial" w:cs="Arial"/>
          <w:b/>
          <w:bCs/>
          <w:sz w:val="22"/>
          <w:szCs w:val="22"/>
        </w:rPr>
      </w:pPr>
    </w:p>
    <w:p w14:paraId="5C3B7831" w14:textId="77777777" w:rsidR="001A6FF3" w:rsidRDefault="001A6FF3" w:rsidP="005211EA">
      <w:pPr>
        <w:spacing w:line="276" w:lineRule="auto"/>
        <w:rPr>
          <w:rFonts w:ascii="Arial" w:hAnsi="Arial" w:cs="Arial"/>
          <w:b/>
          <w:bCs/>
          <w:sz w:val="22"/>
          <w:szCs w:val="22"/>
        </w:rPr>
      </w:pPr>
    </w:p>
    <w:p w14:paraId="0AB958C2" w14:textId="77777777" w:rsidR="00EC18E0" w:rsidRDefault="00EC18E0" w:rsidP="005211EA">
      <w:pPr>
        <w:spacing w:line="276" w:lineRule="auto"/>
        <w:rPr>
          <w:rFonts w:ascii="Arial" w:hAnsi="Arial" w:cs="Arial"/>
          <w:b/>
          <w:bCs/>
          <w:sz w:val="22"/>
          <w:szCs w:val="22"/>
        </w:rPr>
      </w:pPr>
    </w:p>
    <w:p w14:paraId="492B63AF" w14:textId="3C808870" w:rsidR="000E35F8" w:rsidRPr="00B37207" w:rsidRDefault="00EC18E0" w:rsidP="005211EA">
      <w:pPr>
        <w:spacing w:line="276" w:lineRule="auto"/>
        <w:rPr>
          <w:rFonts w:ascii="Arial" w:hAnsi="Arial" w:cs="Arial"/>
          <w:b/>
          <w:bCs/>
          <w:sz w:val="22"/>
          <w:szCs w:val="22"/>
        </w:rPr>
      </w:pPr>
      <w:r>
        <w:rPr>
          <w:rFonts w:ascii="Arial" w:hAnsi="Arial" w:cs="Arial"/>
          <w:b/>
          <w:bCs/>
          <w:sz w:val="22"/>
          <w:szCs w:val="22"/>
        </w:rPr>
        <w:t>1</w:t>
      </w:r>
      <w:r w:rsidR="00B37207">
        <w:rPr>
          <w:rFonts w:ascii="Arial" w:hAnsi="Arial" w:cs="Arial"/>
          <w:b/>
          <w:bCs/>
          <w:sz w:val="22"/>
          <w:szCs w:val="22"/>
        </w:rPr>
        <w:t xml:space="preserve">. </w:t>
      </w:r>
      <w:r w:rsidR="000E35F8" w:rsidRPr="00B37207">
        <w:rPr>
          <w:rFonts w:ascii="Arial" w:hAnsi="Arial" w:cs="Arial"/>
          <w:b/>
          <w:bCs/>
          <w:sz w:val="22"/>
          <w:szCs w:val="22"/>
        </w:rPr>
        <w:t xml:space="preserve">Definition of Junior Faculty Effort </w:t>
      </w:r>
      <w:r w:rsidR="00656CFB">
        <w:rPr>
          <w:rFonts w:ascii="Arial" w:hAnsi="Arial" w:cs="Arial"/>
          <w:b/>
          <w:bCs/>
          <w:sz w:val="22"/>
          <w:szCs w:val="22"/>
        </w:rPr>
        <w:t>in Specific Focus Areas</w:t>
      </w:r>
    </w:p>
    <w:p w14:paraId="209C0A57" w14:textId="47829CF2" w:rsidR="000E35F8" w:rsidRPr="000E35F8" w:rsidRDefault="000E35F8" w:rsidP="005211EA">
      <w:pPr>
        <w:spacing w:line="276" w:lineRule="auto"/>
        <w:rPr>
          <w:rFonts w:ascii="Arial" w:hAnsi="Arial" w:cs="Arial"/>
          <w:bCs/>
          <w:sz w:val="22"/>
          <w:szCs w:val="22"/>
        </w:rPr>
      </w:pPr>
      <w:proofErr w:type="gramStart"/>
      <w:r w:rsidRPr="000E35F8">
        <w:rPr>
          <w:rFonts w:ascii="Arial" w:hAnsi="Arial" w:cs="Arial"/>
          <w:bCs/>
          <w:sz w:val="22"/>
          <w:szCs w:val="22"/>
        </w:rPr>
        <w:t xml:space="preserve">The following six areas of </w:t>
      </w:r>
      <w:r w:rsidR="00FE7B6F" w:rsidRPr="000E35F8">
        <w:rPr>
          <w:rFonts w:ascii="Arial" w:hAnsi="Arial" w:cs="Arial"/>
          <w:bCs/>
          <w:sz w:val="22"/>
          <w:szCs w:val="22"/>
        </w:rPr>
        <w:t xml:space="preserve">focus </w:t>
      </w:r>
      <w:r w:rsidR="00FE7B6F">
        <w:rPr>
          <w:rFonts w:ascii="Arial" w:hAnsi="Arial" w:cs="Arial"/>
          <w:bCs/>
          <w:sz w:val="22"/>
          <w:szCs w:val="22"/>
        </w:rPr>
        <w:t>for</w:t>
      </w:r>
      <w:r w:rsidR="00B0579F">
        <w:rPr>
          <w:rFonts w:ascii="Arial" w:hAnsi="Arial" w:cs="Arial"/>
          <w:bCs/>
          <w:sz w:val="22"/>
          <w:szCs w:val="22"/>
        </w:rPr>
        <w:t xml:space="preserve"> faculty to address their </w:t>
      </w:r>
      <w:r w:rsidRPr="000E35F8">
        <w:rPr>
          <w:rFonts w:ascii="Arial" w:hAnsi="Arial" w:cs="Arial"/>
          <w:bCs/>
          <w:sz w:val="22"/>
          <w:szCs w:val="22"/>
        </w:rPr>
        <w:t>personal, institutional and academic series goals.</w:t>
      </w:r>
      <w:proofErr w:type="gramEnd"/>
      <w:r w:rsidRPr="000E35F8">
        <w:rPr>
          <w:rFonts w:ascii="Arial" w:hAnsi="Arial" w:cs="Arial"/>
          <w:bCs/>
          <w:sz w:val="22"/>
          <w:szCs w:val="22"/>
        </w:rPr>
        <w:t xml:space="preserve"> </w:t>
      </w:r>
    </w:p>
    <w:p w14:paraId="1D457650" w14:textId="77777777" w:rsidR="000E35F8" w:rsidRPr="000E35F8" w:rsidRDefault="000E35F8" w:rsidP="005211EA">
      <w:pPr>
        <w:spacing w:line="276" w:lineRule="auto"/>
        <w:rPr>
          <w:rFonts w:ascii="Arial" w:hAnsi="Arial" w:cs="Arial"/>
          <w:bCs/>
          <w:sz w:val="22"/>
          <w:szCs w:val="22"/>
        </w:rPr>
      </w:pPr>
    </w:p>
    <w:p w14:paraId="0CD89237" w14:textId="77777777" w:rsidR="000E35F8" w:rsidRPr="00B37207" w:rsidRDefault="000E35F8" w:rsidP="005211EA">
      <w:pPr>
        <w:pStyle w:val="ListParagraph"/>
        <w:numPr>
          <w:ilvl w:val="0"/>
          <w:numId w:val="31"/>
        </w:numPr>
        <w:spacing w:line="276" w:lineRule="auto"/>
        <w:rPr>
          <w:rFonts w:ascii="Arial" w:hAnsi="Arial" w:cs="Arial"/>
          <w:bCs/>
          <w:i/>
          <w:sz w:val="22"/>
          <w:szCs w:val="22"/>
        </w:rPr>
      </w:pPr>
      <w:r w:rsidRPr="00B37207">
        <w:rPr>
          <w:rFonts w:ascii="Arial" w:hAnsi="Arial" w:cs="Arial"/>
          <w:bCs/>
          <w:i/>
          <w:sz w:val="22"/>
          <w:szCs w:val="22"/>
        </w:rPr>
        <w:t xml:space="preserve">Teaching—Excellence in Education </w:t>
      </w:r>
    </w:p>
    <w:p w14:paraId="6B6DEF77" w14:textId="726EB74C" w:rsidR="000E35F8" w:rsidRPr="00B37207" w:rsidRDefault="00372DFE" w:rsidP="005211EA">
      <w:pPr>
        <w:pStyle w:val="ListParagraph"/>
        <w:spacing w:line="276" w:lineRule="auto"/>
        <w:rPr>
          <w:rFonts w:ascii="Arial" w:hAnsi="Arial" w:cs="Arial"/>
          <w:bCs/>
          <w:sz w:val="22"/>
          <w:szCs w:val="22"/>
        </w:rPr>
      </w:pPr>
      <w:r>
        <w:rPr>
          <w:rFonts w:ascii="Arial" w:hAnsi="Arial" w:cs="Arial"/>
          <w:bCs/>
          <w:sz w:val="22"/>
          <w:szCs w:val="22"/>
        </w:rPr>
        <w:t>Direct t</w:t>
      </w:r>
      <w:r w:rsidR="000E35F8" w:rsidRPr="00B37207">
        <w:rPr>
          <w:rFonts w:ascii="Arial" w:hAnsi="Arial" w:cs="Arial"/>
          <w:bCs/>
          <w:sz w:val="22"/>
          <w:szCs w:val="22"/>
        </w:rPr>
        <w:t>eaching</w:t>
      </w:r>
      <w:r w:rsidR="00FE7B6F">
        <w:rPr>
          <w:rFonts w:ascii="Arial" w:hAnsi="Arial" w:cs="Arial"/>
          <w:bCs/>
          <w:sz w:val="22"/>
          <w:szCs w:val="22"/>
        </w:rPr>
        <w:t xml:space="preserve"> (core lectures, electives, seminars, laboratory teaching course, grand rounds, etc</w:t>
      </w:r>
      <w:r w:rsidR="00B45108">
        <w:rPr>
          <w:rFonts w:ascii="Arial" w:hAnsi="Arial" w:cs="Arial"/>
          <w:bCs/>
          <w:sz w:val="22"/>
          <w:szCs w:val="22"/>
        </w:rPr>
        <w:t>.</w:t>
      </w:r>
      <w:r w:rsidR="00FE7B6F">
        <w:rPr>
          <w:rFonts w:ascii="Arial" w:hAnsi="Arial" w:cs="Arial"/>
          <w:bCs/>
          <w:sz w:val="22"/>
          <w:szCs w:val="22"/>
        </w:rPr>
        <w:t>)</w:t>
      </w:r>
      <w:r w:rsidR="000E35F8" w:rsidRPr="00B37207">
        <w:rPr>
          <w:rFonts w:ascii="Arial" w:hAnsi="Arial" w:cs="Arial"/>
          <w:bCs/>
          <w:sz w:val="22"/>
          <w:szCs w:val="22"/>
        </w:rPr>
        <w:t xml:space="preserve">, </w:t>
      </w:r>
      <w:r w:rsidR="00824919">
        <w:rPr>
          <w:rFonts w:ascii="Arial" w:hAnsi="Arial" w:cs="Arial"/>
          <w:bCs/>
          <w:sz w:val="22"/>
          <w:szCs w:val="22"/>
        </w:rPr>
        <w:t>course direction, course development</w:t>
      </w:r>
      <w:r>
        <w:rPr>
          <w:rFonts w:ascii="Arial" w:hAnsi="Arial" w:cs="Arial"/>
          <w:bCs/>
          <w:sz w:val="22"/>
          <w:szCs w:val="22"/>
        </w:rPr>
        <w:t>, instructional design, assessment of learner performance</w:t>
      </w:r>
      <w:r w:rsidR="00824919">
        <w:rPr>
          <w:rFonts w:ascii="Arial" w:hAnsi="Arial" w:cs="Arial"/>
          <w:bCs/>
          <w:sz w:val="22"/>
          <w:szCs w:val="22"/>
        </w:rPr>
        <w:t xml:space="preserve">, </w:t>
      </w:r>
      <w:r>
        <w:rPr>
          <w:rFonts w:ascii="Arial" w:hAnsi="Arial" w:cs="Arial"/>
          <w:bCs/>
          <w:sz w:val="22"/>
          <w:szCs w:val="22"/>
        </w:rPr>
        <w:t xml:space="preserve">advising and mentorship, educational research, </w:t>
      </w:r>
      <w:r w:rsidR="00FE7B6F">
        <w:rPr>
          <w:rFonts w:ascii="Arial" w:hAnsi="Arial" w:cs="Arial"/>
          <w:bCs/>
          <w:sz w:val="22"/>
          <w:szCs w:val="22"/>
        </w:rPr>
        <w:t>Clerkship Director, graduate student</w:t>
      </w:r>
      <w:r w:rsidR="008F31D8">
        <w:rPr>
          <w:rFonts w:ascii="Arial" w:hAnsi="Arial" w:cs="Arial"/>
          <w:bCs/>
          <w:sz w:val="22"/>
          <w:szCs w:val="22"/>
        </w:rPr>
        <w:t>/</w:t>
      </w:r>
      <w:r w:rsidR="00B45108">
        <w:rPr>
          <w:rFonts w:ascii="Arial" w:hAnsi="Arial" w:cs="Arial"/>
          <w:bCs/>
          <w:sz w:val="22"/>
          <w:szCs w:val="22"/>
        </w:rPr>
        <w:t>post-doctoral</w:t>
      </w:r>
      <w:r w:rsidR="008F31D8">
        <w:rPr>
          <w:rFonts w:ascii="Arial" w:hAnsi="Arial" w:cs="Arial"/>
          <w:bCs/>
          <w:sz w:val="22"/>
          <w:szCs w:val="22"/>
        </w:rPr>
        <w:t xml:space="preserve"> </w:t>
      </w:r>
      <w:r w:rsidR="00AF2495">
        <w:rPr>
          <w:rFonts w:ascii="Arial" w:hAnsi="Arial" w:cs="Arial"/>
          <w:bCs/>
          <w:sz w:val="22"/>
          <w:szCs w:val="22"/>
        </w:rPr>
        <w:t>fellow</w:t>
      </w:r>
      <w:r w:rsidR="00FE7B6F">
        <w:rPr>
          <w:rFonts w:ascii="Arial" w:hAnsi="Arial" w:cs="Arial"/>
          <w:bCs/>
          <w:sz w:val="22"/>
          <w:szCs w:val="22"/>
        </w:rPr>
        <w:t xml:space="preserve"> training, clinical attending, Independent Study Project committee member, PhD committee member, </w:t>
      </w:r>
      <w:r w:rsidR="00656CFB">
        <w:rPr>
          <w:rFonts w:ascii="Arial" w:hAnsi="Arial" w:cs="Arial"/>
          <w:bCs/>
          <w:sz w:val="22"/>
          <w:szCs w:val="22"/>
        </w:rPr>
        <w:t>C</w:t>
      </w:r>
      <w:r w:rsidR="000E35F8" w:rsidRPr="00B37207">
        <w:rPr>
          <w:rFonts w:ascii="Arial" w:hAnsi="Arial" w:cs="Arial"/>
          <w:bCs/>
          <w:sz w:val="22"/>
          <w:szCs w:val="22"/>
        </w:rPr>
        <w:t xml:space="preserve">ontinuing </w:t>
      </w:r>
      <w:r w:rsidR="00656CFB">
        <w:rPr>
          <w:rFonts w:ascii="Arial" w:hAnsi="Arial" w:cs="Arial"/>
          <w:bCs/>
          <w:sz w:val="22"/>
          <w:szCs w:val="22"/>
        </w:rPr>
        <w:t>M</w:t>
      </w:r>
      <w:r w:rsidR="000E35F8" w:rsidRPr="00B37207">
        <w:rPr>
          <w:rFonts w:ascii="Arial" w:hAnsi="Arial" w:cs="Arial"/>
          <w:bCs/>
          <w:sz w:val="22"/>
          <w:szCs w:val="22"/>
        </w:rPr>
        <w:t xml:space="preserve">edical </w:t>
      </w:r>
      <w:r w:rsidR="00656CFB">
        <w:rPr>
          <w:rFonts w:ascii="Arial" w:hAnsi="Arial" w:cs="Arial"/>
          <w:bCs/>
          <w:sz w:val="22"/>
          <w:szCs w:val="22"/>
        </w:rPr>
        <w:t>E</w:t>
      </w:r>
      <w:r w:rsidR="000E35F8" w:rsidRPr="00B37207">
        <w:rPr>
          <w:rFonts w:ascii="Arial" w:hAnsi="Arial" w:cs="Arial"/>
          <w:bCs/>
          <w:sz w:val="22"/>
          <w:szCs w:val="22"/>
        </w:rPr>
        <w:t>ducation (CME)</w:t>
      </w:r>
      <w:r w:rsidR="00FE7B6F">
        <w:rPr>
          <w:rFonts w:ascii="Arial" w:hAnsi="Arial" w:cs="Arial"/>
          <w:bCs/>
          <w:sz w:val="22"/>
          <w:szCs w:val="22"/>
        </w:rPr>
        <w:t xml:space="preserve"> course director, etc.</w:t>
      </w:r>
    </w:p>
    <w:p w14:paraId="73889DDD" w14:textId="77777777" w:rsidR="000E35F8" w:rsidRPr="00B37207" w:rsidRDefault="000E35F8" w:rsidP="005211EA">
      <w:pPr>
        <w:spacing w:line="276" w:lineRule="auto"/>
        <w:rPr>
          <w:rFonts w:ascii="Arial" w:hAnsi="Arial" w:cs="Arial"/>
          <w:bCs/>
          <w:i/>
          <w:sz w:val="22"/>
          <w:szCs w:val="22"/>
        </w:rPr>
      </w:pPr>
    </w:p>
    <w:p w14:paraId="5B1D2E61" w14:textId="77777777" w:rsidR="000E35F8" w:rsidRPr="00B37207" w:rsidRDefault="000E35F8" w:rsidP="005211EA">
      <w:pPr>
        <w:pStyle w:val="ListParagraph"/>
        <w:numPr>
          <w:ilvl w:val="0"/>
          <w:numId w:val="31"/>
        </w:numPr>
        <w:spacing w:line="276" w:lineRule="auto"/>
        <w:rPr>
          <w:rFonts w:ascii="Arial" w:hAnsi="Arial" w:cs="Arial"/>
          <w:bCs/>
          <w:i/>
          <w:sz w:val="22"/>
          <w:szCs w:val="22"/>
        </w:rPr>
      </w:pPr>
      <w:r w:rsidRPr="00B37207">
        <w:rPr>
          <w:rFonts w:ascii="Arial" w:hAnsi="Arial" w:cs="Arial"/>
          <w:bCs/>
          <w:i/>
          <w:sz w:val="22"/>
          <w:szCs w:val="22"/>
        </w:rPr>
        <w:t xml:space="preserve">Research/Creative Activity—Leadership in Innovative Research </w:t>
      </w:r>
    </w:p>
    <w:p w14:paraId="09892C43" w14:textId="3AB2377E" w:rsidR="000E35F8" w:rsidRPr="00B37207" w:rsidRDefault="000E35F8" w:rsidP="005211EA">
      <w:pPr>
        <w:pStyle w:val="ListParagraph"/>
        <w:spacing w:line="276" w:lineRule="auto"/>
        <w:rPr>
          <w:rFonts w:ascii="Arial" w:hAnsi="Arial" w:cs="Arial"/>
          <w:bCs/>
          <w:sz w:val="22"/>
          <w:szCs w:val="22"/>
        </w:rPr>
      </w:pPr>
      <w:r w:rsidRPr="00B37207">
        <w:rPr>
          <w:rFonts w:ascii="Arial" w:hAnsi="Arial" w:cs="Arial"/>
          <w:bCs/>
          <w:sz w:val="22"/>
          <w:szCs w:val="22"/>
        </w:rPr>
        <w:t>Conducting basic science and/or clinical research, presentations, publications, application for and receipt of grant support, copyrights and patents, editing, and peer review</w:t>
      </w:r>
      <w:r w:rsidR="00656CFB">
        <w:rPr>
          <w:rFonts w:ascii="Arial" w:hAnsi="Arial" w:cs="Arial"/>
          <w:bCs/>
          <w:sz w:val="22"/>
          <w:szCs w:val="22"/>
        </w:rPr>
        <w:t>, etc.</w:t>
      </w:r>
    </w:p>
    <w:p w14:paraId="6E73C4D4" w14:textId="77777777" w:rsidR="000E35F8" w:rsidRPr="000E35F8" w:rsidRDefault="000E35F8" w:rsidP="005211EA">
      <w:pPr>
        <w:spacing w:line="276" w:lineRule="auto"/>
        <w:rPr>
          <w:rFonts w:ascii="Arial" w:hAnsi="Arial" w:cs="Arial"/>
          <w:bCs/>
          <w:sz w:val="22"/>
          <w:szCs w:val="22"/>
        </w:rPr>
      </w:pPr>
    </w:p>
    <w:p w14:paraId="6A52E596" w14:textId="77777777" w:rsidR="000E35F8" w:rsidRPr="00B37207" w:rsidRDefault="000E35F8" w:rsidP="005211EA">
      <w:pPr>
        <w:pStyle w:val="ListParagraph"/>
        <w:numPr>
          <w:ilvl w:val="0"/>
          <w:numId w:val="31"/>
        </w:numPr>
        <w:spacing w:line="276" w:lineRule="auto"/>
        <w:rPr>
          <w:rFonts w:ascii="Arial" w:hAnsi="Arial" w:cs="Arial"/>
          <w:bCs/>
          <w:i/>
          <w:sz w:val="22"/>
          <w:szCs w:val="22"/>
        </w:rPr>
      </w:pPr>
      <w:r w:rsidRPr="00B37207">
        <w:rPr>
          <w:rFonts w:ascii="Arial" w:hAnsi="Arial" w:cs="Arial"/>
          <w:bCs/>
          <w:i/>
          <w:sz w:val="22"/>
          <w:szCs w:val="22"/>
        </w:rPr>
        <w:t xml:space="preserve">Clinical Care—State-of-the-Art Clinical Care </w:t>
      </w:r>
    </w:p>
    <w:p w14:paraId="093E8CFA" w14:textId="31BD2B99" w:rsidR="000E35F8" w:rsidRPr="00B37207" w:rsidRDefault="000E35F8" w:rsidP="005211EA">
      <w:pPr>
        <w:pStyle w:val="ListParagraph"/>
        <w:spacing w:line="276" w:lineRule="auto"/>
        <w:rPr>
          <w:rFonts w:ascii="Arial" w:hAnsi="Arial" w:cs="Arial"/>
          <w:bCs/>
          <w:sz w:val="22"/>
          <w:szCs w:val="22"/>
        </w:rPr>
      </w:pPr>
      <w:r w:rsidRPr="00B37207">
        <w:rPr>
          <w:rFonts w:ascii="Arial" w:hAnsi="Arial" w:cs="Arial"/>
          <w:bCs/>
          <w:sz w:val="22"/>
          <w:szCs w:val="22"/>
        </w:rPr>
        <w:t xml:space="preserve">Direct patient care, </w:t>
      </w:r>
      <w:r w:rsidR="00824919">
        <w:rPr>
          <w:rFonts w:ascii="Arial" w:hAnsi="Arial" w:cs="Arial"/>
          <w:bCs/>
          <w:sz w:val="22"/>
          <w:szCs w:val="22"/>
        </w:rPr>
        <w:t>innovative clinical practices</w:t>
      </w:r>
      <w:r w:rsidR="00FE7B6F">
        <w:rPr>
          <w:rFonts w:ascii="Arial" w:hAnsi="Arial" w:cs="Arial"/>
          <w:bCs/>
          <w:sz w:val="22"/>
          <w:szCs w:val="22"/>
        </w:rPr>
        <w:t>, need</w:t>
      </w:r>
      <w:r w:rsidR="00824919">
        <w:rPr>
          <w:rFonts w:ascii="Arial" w:hAnsi="Arial" w:cs="Arial"/>
          <w:bCs/>
          <w:sz w:val="22"/>
          <w:szCs w:val="22"/>
        </w:rPr>
        <w:t xml:space="preserve"> better stuff here</w:t>
      </w:r>
      <w:r w:rsidRPr="00B37207">
        <w:rPr>
          <w:rFonts w:ascii="Arial" w:hAnsi="Arial" w:cs="Arial"/>
          <w:bCs/>
          <w:sz w:val="22"/>
          <w:szCs w:val="22"/>
        </w:rPr>
        <w:t xml:space="preserve">, </w:t>
      </w:r>
      <w:r w:rsidR="00824919">
        <w:rPr>
          <w:rFonts w:ascii="Arial" w:hAnsi="Arial" w:cs="Arial"/>
          <w:bCs/>
          <w:sz w:val="22"/>
          <w:szCs w:val="22"/>
        </w:rPr>
        <w:t>quality improvement projects,</w:t>
      </w:r>
      <w:r w:rsidR="00656CFB">
        <w:rPr>
          <w:rFonts w:ascii="Arial" w:hAnsi="Arial" w:cs="Arial"/>
          <w:bCs/>
          <w:sz w:val="22"/>
          <w:szCs w:val="22"/>
        </w:rPr>
        <w:t xml:space="preserve"> etc.</w:t>
      </w:r>
    </w:p>
    <w:p w14:paraId="53D42E75" w14:textId="77777777" w:rsidR="000E35F8" w:rsidRPr="00B37207" w:rsidRDefault="000E35F8" w:rsidP="005211EA">
      <w:pPr>
        <w:spacing w:line="276" w:lineRule="auto"/>
        <w:rPr>
          <w:rFonts w:ascii="Arial" w:hAnsi="Arial" w:cs="Arial"/>
          <w:bCs/>
          <w:i/>
          <w:sz w:val="22"/>
          <w:szCs w:val="22"/>
        </w:rPr>
      </w:pPr>
    </w:p>
    <w:p w14:paraId="0E0732F2" w14:textId="77777777" w:rsidR="000E35F8" w:rsidRPr="00B37207" w:rsidRDefault="000E35F8" w:rsidP="005211EA">
      <w:pPr>
        <w:pStyle w:val="ListParagraph"/>
        <w:numPr>
          <w:ilvl w:val="0"/>
          <w:numId w:val="31"/>
        </w:numPr>
        <w:spacing w:line="276" w:lineRule="auto"/>
        <w:rPr>
          <w:rFonts w:ascii="Arial" w:hAnsi="Arial" w:cs="Arial"/>
          <w:bCs/>
          <w:i/>
          <w:sz w:val="22"/>
          <w:szCs w:val="22"/>
        </w:rPr>
      </w:pPr>
      <w:r w:rsidRPr="00B37207">
        <w:rPr>
          <w:rFonts w:ascii="Arial" w:hAnsi="Arial" w:cs="Arial"/>
          <w:bCs/>
          <w:i/>
          <w:sz w:val="22"/>
          <w:szCs w:val="22"/>
        </w:rPr>
        <w:t xml:space="preserve">Community Engagement—Civic Responsibility and Comprehensive Research </w:t>
      </w:r>
    </w:p>
    <w:p w14:paraId="54E90F06" w14:textId="37BCED5A" w:rsidR="00A71130" w:rsidRDefault="000E35F8" w:rsidP="005211EA">
      <w:pPr>
        <w:pStyle w:val="ListParagraph"/>
        <w:spacing w:line="276" w:lineRule="auto"/>
        <w:rPr>
          <w:rFonts w:ascii="Arial" w:hAnsi="Arial" w:cs="Arial"/>
          <w:bCs/>
          <w:sz w:val="22"/>
          <w:szCs w:val="22"/>
        </w:rPr>
      </w:pPr>
      <w:r w:rsidRPr="00B37207">
        <w:rPr>
          <w:rFonts w:ascii="Arial" w:hAnsi="Arial" w:cs="Arial"/>
          <w:bCs/>
          <w:sz w:val="22"/>
          <w:szCs w:val="22"/>
        </w:rPr>
        <w:t>Conducting community engaged and/or participatory research, building relationships, presentations and workshops, implementation of interventions</w:t>
      </w:r>
      <w:r w:rsidR="00656CFB">
        <w:rPr>
          <w:rFonts w:ascii="Arial" w:hAnsi="Arial" w:cs="Arial"/>
          <w:bCs/>
          <w:sz w:val="22"/>
          <w:szCs w:val="22"/>
        </w:rPr>
        <w:t>, etc.</w:t>
      </w:r>
    </w:p>
    <w:p w14:paraId="0BF23319" w14:textId="77777777" w:rsidR="00A71130" w:rsidRPr="000E35F8" w:rsidRDefault="00A71130" w:rsidP="005211EA">
      <w:pPr>
        <w:spacing w:line="276" w:lineRule="auto"/>
        <w:rPr>
          <w:rFonts w:ascii="Arial" w:hAnsi="Arial" w:cs="Arial"/>
          <w:bCs/>
          <w:sz w:val="22"/>
          <w:szCs w:val="22"/>
        </w:rPr>
      </w:pPr>
    </w:p>
    <w:p w14:paraId="6AB0AD4C" w14:textId="77777777" w:rsidR="000E35F8" w:rsidRPr="00B37207" w:rsidRDefault="000E35F8" w:rsidP="005211EA">
      <w:pPr>
        <w:pStyle w:val="ListParagraph"/>
        <w:numPr>
          <w:ilvl w:val="0"/>
          <w:numId w:val="31"/>
        </w:numPr>
        <w:spacing w:line="276" w:lineRule="auto"/>
        <w:rPr>
          <w:rFonts w:ascii="Arial" w:hAnsi="Arial" w:cs="Arial"/>
          <w:bCs/>
          <w:i/>
          <w:sz w:val="22"/>
          <w:szCs w:val="22"/>
        </w:rPr>
      </w:pPr>
      <w:r w:rsidRPr="00B37207">
        <w:rPr>
          <w:rFonts w:ascii="Arial" w:hAnsi="Arial" w:cs="Arial"/>
          <w:bCs/>
          <w:i/>
          <w:sz w:val="22"/>
          <w:szCs w:val="22"/>
        </w:rPr>
        <w:t xml:space="preserve">Service—Participation in University Governance </w:t>
      </w:r>
    </w:p>
    <w:p w14:paraId="16F53E8A" w14:textId="413E5291" w:rsidR="000E35F8" w:rsidRPr="00B37207" w:rsidRDefault="000E35F8" w:rsidP="005211EA">
      <w:pPr>
        <w:pStyle w:val="ListParagraph"/>
        <w:spacing w:line="276" w:lineRule="auto"/>
        <w:rPr>
          <w:rFonts w:ascii="Arial" w:hAnsi="Arial" w:cs="Arial"/>
          <w:bCs/>
          <w:sz w:val="22"/>
          <w:szCs w:val="22"/>
        </w:rPr>
      </w:pPr>
      <w:r w:rsidRPr="00B37207">
        <w:rPr>
          <w:rFonts w:ascii="Arial" w:hAnsi="Arial" w:cs="Arial"/>
          <w:bCs/>
          <w:sz w:val="22"/>
          <w:szCs w:val="22"/>
        </w:rPr>
        <w:t xml:space="preserve">Participation in governance, committee membership, collegial activities </w:t>
      </w:r>
      <w:r w:rsidR="00656CFB">
        <w:rPr>
          <w:rFonts w:ascii="Arial" w:hAnsi="Arial" w:cs="Arial"/>
          <w:bCs/>
          <w:sz w:val="22"/>
          <w:szCs w:val="22"/>
        </w:rPr>
        <w:t>(s</w:t>
      </w:r>
      <w:r w:rsidRPr="00B37207">
        <w:rPr>
          <w:rFonts w:ascii="Arial" w:hAnsi="Arial" w:cs="Arial"/>
          <w:bCs/>
          <w:sz w:val="22"/>
          <w:szCs w:val="22"/>
        </w:rPr>
        <w:t xml:space="preserve">uggested service priority: Department, </w:t>
      </w:r>
      <w:r w:rsidR="00656CFB">
        <w:rPr>
          <w:rFonts w:ascii="Arial" w:hAnsi="Arial" w:cs="Arial"/>
          <w:bCs/>
          <w:sz w:val="22"/>
          <w:szCs w:val="22"/>
        </w:rPr>
        <w:t>School of Medicine</w:t>
      </w:r>
      <w:r w:rsidRPr="00B37207">
        <w:rPr>
          <w:rFonts w:ascii="Arial" w:hAnsi="Arial" w:cs="Arial"/>
          <w:bCs/>
          <w:sz w:val="22"/>
          <w:szCs w:val="22"/>
        </w:rPr>
        <w:t>, UC</w:t>
      </w:r>
      <w:r w:rsidR="00656CFB">
        <w:rPr>
          <w:rFonts w:ascii="Arial" w:hAnsi="Arial" w:cs="Arial"/>
          <w:bCs/>
          <w:sz w:val="22"/>
          <w:szCs w:val="22"/>
        </w:rPr>
        <w:t xml:space="preserve"> San Diego</w:t>
      </w:r>
      <w:r w:rsidRPr="00B37207">
        <w:rPr>
          <w:rFonts w:ascii="Arial" w:hAnsi="Arial" w:cs="Arial"/>
          <w:bCs/>
          <w:sz w:val="22"/>
          <w:szCs w:val="22"/>
        </w:rPr>
        <w:t xml:space="preserve"> H</w:t>
      </w:r>
      <w:r w:rsidR="00656CFB">
        <w:rPr>
          <w:rFonts w:ascii="Arial" w:hAnsi="Arial" w:cs="Arial"/>
          <w:bCs/>
          <w:sz w:val="22"/>
          <w:szCs w:val="22"/>
        </w:rPr>
        <w:t>ealth Sciences</w:t>
      </w:r>
      <w:r w:rsidRPr="00B37207">
        <w:rPr>
          <w:rFonts w:ascii="Arial" w:hAnsi="Arial" w:cs="Arial"/>
          <w:bCs/>
          <w:sz w:val="22"/>
          <w:szCs w:val="22"/>
        </w:rPr>
        <w:t xml:space="preserve">, </w:t>
      </w:r>
      <w:r w:rsidR="00656CFB">
        <w:rPr>
          <w:rFonts w:ascii="Arial" w:hAnsi="Arial" w:cs="Arial"/>
          <w:bCs/>
          <w:sz w:val="22"/>
          <w:szCs w:val="22"/>
        </w:rPr>
        <w:t>u</w:t>
      </w:r>
      <w:r w:rsidRPr="00B37207">
        <w:rPr>
          <w:rFonts w:ascii="Arial" w:hAnsi="Arial" w:cs="Arial"/>
          <w:bCs/>
          <w:sz w:val="22"/>
          <w:szCs w:val="22"/>
        </w:rPr>
        <w:t xml:space="preserve">niversity, </w:t>
      </w:r>
      <w:r w:rsidR="00656CFB">
        <w:rPr>
          <w:rFonts w:ascii="Arial" w:hAnsi="Arial" w:cs="Arial"/>
          <w:bCs/>
          <w:sz w:val="22"/>
          <w:szCs w:val="22"/>
        </w:rPr>
        <w:t>p</w:t>
      </w:r>
      <w:r w:rsidRPr="00B37207">
        <w:rPr>
          <w:rFonts w:ascii="Arial" w:hAnsi="Arial" w:cs="Arial"/>
          <w:bCs/>
          <w:sz w:val="22"/>
          <w:szCs w:val="22"/>
        </w:rPr>
        <w:t xml:space="preserve">rofessional, </w:t>
      </w:r>
      <w:r w:rsidR="00AF2495">
        <w:rPr>
          <w:rFonts w:ascii="Arial" w:hAnsi="Arial" w:cs="Arial"/>
          <w:bCs/>
          <w:sz w:val="22"/>
          <w:szCs w:val="22"/>
        </w:rPr>
        <w:t xml:space="preserve">and </w:t>
      </w:r>
      <w:r w:rsidR="00FE7B6F">
        <w:rPr>
          <w:rFonts w:ascii="Arial" w:hAnsi="Arial" w:cs="Arial"/>
          <w:bCs/>
          <w:sz w:val="22"/>
          <w:szCs w:val="22"/>
        </w:rPr>
        <w:t>community</w:t>
      </w:r>
      <w:r w:rsidR="00656CFB">
        <w:rPr>
          <w:rFonts w:ascii="Arial" w:hAnsi="Arial" w:cs="Arial"/>
          <w:bCs/>
          <w:sz w:val="22"/>
          <w:szCs w:val="22"/>
        </w:rPr>
        <w:t>)</w:t>
      </w:r>
      <w:r w:rsidRPr="00B37207">
        <w:rPr>
          <w:rFonts w:ascii="Arial" w:hAnsi="Arial" w:cs="Arial"/>
          <w:bCs/>
          <w:sz w:val="22"/>
          <w:szCs w:val="22"/>
        </w:rPr>
        <w:t xml:space="preserve"> </w:t>
      </w:r>
    </w:p>
    <w:p w14:paraId="596CE642" w14:textId="77777777" w:rsidR="000E35F8" w:rsidRPr="000E35F8" w:rsidRDefault="000E35F8" w:rsidP="005211EA">
      <w:pPr>
        <w:spacing w:line="276" w:lineRule="auto"/>
        <w:rPr>
          <w:rFonts w:ascii="Arial" w:hAnsi="Arial" w:cs="Arial"/>
          <w:bCs/>
          <w:sz w:val="22"/>
          <w:szCs w:val="22"/>
        </w:rPr>
      </w:pPr>
    </w:p>
    <w:p w14:paraId="41CA5FAC" w14:textId="77777777" w:rsidR="000E35F8" w:rsidRPr="00B37207" w:rsidRDefault="000E35F8" w:rsidP="005211EA">
      <w:pPr>
        <w:pStyle w:val="ListParagraph"/>
        <w:numPr>
          <w:ilvl w:val="0"/>
          <w:numId w:val="31"/>
        </w:numPr>
        <w:spacing w:line="276" w:lineRule="auto"/>
        <w:rPr>
          <w:rFonts w:ascii="Arial" w:hAnsi="Arial" w:cs="Arial"/>
          <w:bCs/>
          <w:i/>
          <w:sz w:val="22"/>
          <w:szCs w:val="22"/>
        </w:rPr>
      </w:pPr>
      <w:r w:rsidRPr="00B37207">
        <w:rPr>
          <w:rFonts w:ascii="Arial" w:hAnsi="Arial" w:cs="Arial"/>
          <w:bCs/>
          <w:i/>
          <w:sz w:val="22"/>
          <w:szCs w:val="22"/>
        </w:rPr>
        <w:t xml:space="preserve">Self Development—Networking, Work-Life Balance and Additional Mentors </w:t>
      </w:r>
    </w:p>
    <w:p w14:paraId="3F5CF758" w14:textId="221FEF82" w:rsidR="00B37207" w:rsidRPr="00B37207" w:rsidRDefault="000E35F8" w:rsidP="005211EA">
      <w:pPr>
        <w:pStyle w:val="ListParagraph"/>
        <w:spacing w:line="276" w:lineRule="auto"/>
        <w:rPr>
          <w:rFonts w:ascii="Arial" w:hAnsi="Arial" w:cs="Arial"/>
          <w:bCs/>
          <w:sz w:val="22"/>
          <w:szCs w:val="22"/>
        </w:rPr>
      </w:pPr>
      <w:r w:rsidRPr="00B37207">
        <w:rPr>
          <w:rFonts w:ascii="Arial" w:hAnsi="Arial" w:cs="Arial"/>
          <w:bCs/>
          <w:sz w:val="22"/>
          <w:szCs w:val="22"/>
        </w:rPr>
        <w:t>Faculty Development activities, leadership programs, CME training, earning advanced degrees, participation in professional academic associations or societies, developing professional contacts, consulting in one’s field, expanding network contacts, balancing work and personal life, utilizing additional mentors in specific areas of focus</w:t>
      </w:r>
      <w:r w:rsidR="00656CFB">
        <w:rPr>
          <w:rFonts w:ascii="Arial" w:hAnsi="Arial" w:cs="Arial"/>
          <w:bCs/>
          <w:sz w:val="22"/>
          <w:szCs w:val="22"/>
        </w:rPr>
        <w:t>, etc.</w:t>
      </w:r>
    </w:p>
    <w:p w14:paraId="39A8C3FF" w14:textId="77777777" w:rsidR="00B37207" w:rsidRPr="00B37207" w:rsidRDefault="00B37207" w:rsidP="005211EA">
      <w:pPr>
        <w:spacing w:line="276" w:lineRule="auto"/>
        <w:rPr>
          <w:rFonts w:ascii="Arial" w:hAnsi="Arial" w:cs="Arial"/>
          <w:bCs/>
          <w:sz w:val="22"/>
          <w:szCs w:val="22"/>
        </w:rPr>
      </w:pPr>
    </w:p>
    <w:p w14:paraId="4ADAF6CC" w14:textId="67EF6AFB" w:rsidR="00B37207" w:rsidRPr="00B37207" w:rsidRDefault="001A6FF3" w:rsidP="005211EA">
      <w:pPr>
        <w:spacing w:line="276" w:lineRule="auto"/>
        <w:rPr>
          <w:rFonts w:ascii="Arial" w:hAnsi="Arial" w:cs="Arial"/>
          <w:b/>
          <w:bCs/>
          <w:sz w:val="22"/>
          <w:szCs w:val="22"/>
        </w:rPr>
      </w:pPr>
      <w:r>
        <w:rPr>
          <w:rFonts w:ascii="Arial" w:hAnsi="Arial" w:cs="Arial"/>
          <w:b/>
          <w:bCs/>
          <w:sz w:val="22"/>
          <w:szCs w:val="22"/>
        </w:rPr>
        <w:t>2</w:t>
      </w:r>
      <w:r w:rsidR="00B37207">
        <w:rPr>
          <w:rFonts w:ascii="Arial" w:hAnsi="Arial" w:cs="Arial"/>
          <w:b/>
          <w:bCs/>
          <w:sz w:val="22"/>
          <w:szCs w:val="22"/>
        </w:rPr>
        <w:t xml:space="preserve">. </w:t>
      </w:r>
      <w:r w:rsidR="00B37207" w:rsidRPr="00B37207">
        <w:rPr>
          <w:rFonts w:ascii="Arial" w:hAnsi="Arial" w:cs="Arial"/>
          <w:b/>
          <w:bCs/>
          <w:sz w:val="22"/>
          <w:szCs w:val="22"/>
        </w:rPr>
        <w:t xml:space="preserve">Professional Goals in </w:t>
      </w:r>
      <w:r w:rsidR="00A71130">
        <w:rPr>
          <w:rFonts w:ascii="Arial" w:hAnsi="Arial" w:cs="Arial"/>
          <w:b/>
          <w:bCs/>
          <w:sz w:val="22"/>
          <w:szCs w:val="22"/>
        </w:rPr>
        <w:t>S</w:t>
      </w:r>
      <w:r w:rsidR="00B37207" w:rsidRPr="00B37207">
        <w:rPr>
          <w:rFonts w:ascii="Arial" w:hAnsi="Arial" w:cs="Arial"/>
          <w:b/>
          <w:bCs/>
          <w:sz w:val="22"/>
          <w:szCs w:val="22"/>
        </w:rPr>
        <w:t xml:space="preserve">pecific Focus Areas </w:t>
      </w:r>
    </w:p>
    <w:p w14:paraId="4D3AC993" w14:textId="506042A6" w:rsidR="00B37207" w:rsidRPr="00B37207" w:rsidRDefault="00B37207" w:rsidP="005211EA">
      <w:pPr>
        <w:spacing w:line="276" w:lineRule="auto"/>
        <w:rPr>
          <w:rFonts w:ascii="Arial" w:hAnsi="Arial" w:cs="Arial"/>
          <w:bCs/>
          <w:sz w:val="22"/>
          <w:szCs w:val="22"/>
        </w:rPr>
      </w:pPr>
      <w:r w:rsidRPr="00B37207">
        <w:rPr>
          <w:rFonts w:ascii="Arial" w:hAnsi="Arial" w:cs="Arial"/>
          <w:bCs/>
          <w:sz w:val="22"/>
          <w:szCs w:val="22"/>
        </w:rPr>
        <w:t xml:space="preserve">Please complete the focus areas that specifically apply to the promotion criteria for your academic series established in your department’s promotion and advancement guidelines. This will help you establish and accomplish your short and long-term goals. </w:t>
      </w:r>
    </w:p>
    <w:p w14:paraId="6353E198" w14:textId="77777777" w:rsidR="00B37207" w:rsidRPr="00B37207" w:rsidRDefault="00B37207" w:rsidP="005211EA">
      <w:pPr>
        <w:spacing w:line="276" w:lineRule="auto"/>
        <w:rPr>
          <w:rFonts w:ascii="Arial" w:hAnsi="Arial" w:cs="Arial"/>
          <w:bCs/>
          <w:sz w:val="22"/>
          <w:szCs w:val="22"/>
        </w:rPr>
      </w:pPr>
    </w:p>
    <w:p w14:paraId="2D182C32" w14:textId="77777777" w:rsidR="00B37207" w:rsidRDefault="00B37207" w:rsidP="005211EA">
      <w:pPr>
        <w:pStyle w:val="ListParagraph"/>
        <w:numPr>
          <w:ilvl w:val="0"/>
          <w:numId w:val="33"/>
        </w:numPr>
        <w:spacing w:line="276" w:lineRule="auto"/>
        <w:rPr>
          <w:rFonts w:ascii="Arial" w:hAnsi="Arial" w:cs="Arial"/>
          <w:bCs/>
          <w:i/>
          <w:sz w:val="22"/>
          <w:szCs w:val="22"/>
        </w:rPr>
      </w:pPr>
      <w:r w:rsidRPr="00B37207">
        <w:rPr>
          <w:rFonts w:ascii="Arial" w:hAnsi="Arial" w:cs="Arial"/>
          <w:bCs/>
          <w:i/>
          <w:sz w:val="22"/>
          <w:szCs w:val="22"/>
        </w:rPr>
        <w:t xml:space="preserve">Teaching—Excellence in Education </w:t>
      </w:r>
    </w:p>
    <w:p w14:paraId="63181227" w14:textId="77777777" w:rsidR="00AF1372" w:rsidRPr="00AF1372" w:rsidRDefault="00B37207" w:rsidP="005211EA">
      <w:pPr>
        <w:pStyle w:val="ListParagraph"/>
        <w:numPr>
          <w:ilvl w:val="1"/>
          <w:numId w:val="33"/>
        </w:numPr>
        <w:spacing w:line="276" w:lineRule="auto"/>
        <w:rPr>
          <w:rFonts w:ascii="Arial" w:hAnsi="Arial" w:cs="Arial"/>
          <w:bCs/>
          <w:i/>
          <w:sz w:val="22"/>
          <w:szCs w:val="22"/>
        </w:rPr>
      </w:pPr>
      <w:r w:rsidRPr="00B37207">
        <w:rPr>
          <w:rFonts w:ascii="Arial" w:hAnsi="Arial" w:cs="Arial"/>
          <w:bCs/>
          <w:sz w:val="22"/>
          <w:szCs w:val="22"/>
        </w:rPr>
        <w:t xml:space="preserve">Year in Review: Please list last year’s goal(s) and significant accomplishments (teaching appointments, invitations, course or program improvements, etc.). If the goals were not met, explain and identify barriers. </w:t>
      </w:r>
    </w:p>
    <w:p w14:paraId="0FE89E14" w14:textId="77777777" w:rsidR="00AF1372" w:rsidRPr="00AF1372" w:rsidRDefault="00AF1372" w:rsidP="005211EA">
      <w:pPr>
        <w:pStyle w:val="ListParagraph"/>
        <w:spacing w:line="276" w:lineRule="auto"/>
        <w:ind w:left="1440"/>
        <w:rPr>
          <w:rFonts w:ascii="Arial" w:hAnsi="Arial" w:cs="Arial"/>
          <w:bCs/>
          <w:i/>
          <w:sz w:val="22"/>
          <w:szCs w:val="22"/>
        </w:rPr>
      </w:pPr>
    </w:p>
    <w:p w14:paraId="7509E20A" w14:textId="77777777" w:rsidR="00AF1372"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 xml:space="preserve">Upcoming year’s teaching goal(s): </w:t>
      </w:r>
    </w:p>
    <w:p w14:paraId="6A051059" w14:textId="77777777" w:rsidR="00AF1372" w:rsidRPr="00AF1372" w:rsidRDefault="00AF1372" w:rsidP="005211EA">
      <w:pPr>
        <w:spacing w:line="276" w:lineRule="auto"/>
        <w:rPr>
          <w:rFonts w:ascii="Arial" w:hAnsi="Arial" w:cs="Arial"/>
          <w:bCs/>
          <w:i/>
          <w:sz w:val="22"/>
          <w:szCs w:val="22"/>
        </w:rPr>
      </w:pPr>
    </w:p>
    <w:p w14:paraId="57DA5A80" w14:textId="77777777" w:rsidR="00AF1372"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Identify resources, collaborators, and time commit</w:t>
      </w:r>
      <w:r w:rsidR="00AF1372">
        <w:rPr>
          <w:rFonts w:ascii="Arial" w:hAnsi="Arial" w:cs="Arial"/>
          <w:bCs/>
          <w:sz w:val="22"/>
          <w:szCs w:val="22"/>
        </w:rPr>
        <w:t>ment needed to achieve goal(s):</w:t>
      </w:r>
    </w:p>
    <w:p w14:paraId="384038BB" w14:textId="77777777" w:rsidR="00AF1372" w:rsidRPr="00AF1372" w:rsidRDefault="00AF1372" w:rsidP="005211EA">
      <w:pPr>
        <w:spacing w:line="276" w:lineRule="auto"/>
        <w:rPr>
          <w:rFonts w:ascii="Arial" w:hAnsi="Arial" w:cs="Arial"/>
          <w:bCs/>
          <w:i/>
          <w:sz w:val="22"/>
          <w:szCs w:val="22"/>
        </w:rPr>
      </w:pPr>
    </w:p>
    <w:p w14:paraId="43135142" w14:textId="6ECED5AF" w:rsidR="00B37207"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 xml:space="preserve">Identify barriers to achieving new goal(s): </w:t>
      </w:r>
    </w:p>
    <w:p w14:paraId="572139F3" w14:textId="77777777" w:rsidR="00B37207" w:rsidRPr="00B37207" w:rsidRDefault="00B37207" w:rsidP="005211EA">
      <w:pPr>
        <w:spacing w:line="276" w:lineRule="auto"/>
        <w:rPr>
          <w:rFonts w:ascii="Arial" w:hAnsi="Arial" w:cs="Arial"/>
          <w:bCs/>
          <w:sz w:val="22"/>
          <w:szCs w:val="22"/>
        </w:rPr>
      </w:pPr>
    </w:p>
    <w:p w14:paraId="5597A670" w14:textId="77777777" w:rsidR="00B37207" w:rsidRPr="00B37207" w:rsidRDefault="00B37207" w:rsidP="005211EA">
      <w:pPr>
        <w:pStyle w:val="ListParagraph"/>
        <w:numPr>
          <w:ilvl w:val="0"/>
          <w:numId w:val="33"/>
        </w:numPr>
        <w:spacing w:line="276" w:lineRule="auto"/>
        <w:rPr>
          <w:rFonts w:ascii="Arial" w:hAnsi="Arial" w:cs="Arial"/>
          <w:bCs/>
          <w:i/>
          <w:sz w:val="22"/>
          <w:szCs w:val="22"/>
        </w:rPr>
      </w:pPr>
      <w:r w:rsidRPr="00B37207">
        <w:rPr>
          <w:rFonts w:ascii="Arial" w:hAnsi="Arial" w:cs="Arial"/>
          <w:bCs/>
          <w:i/>
          <w:sz w:val="22"/>
          <w:szCs w:val="22"/>
        </w:rPr>
        <w:t xml:space="preserve">Research/Creative Activity—Leadership in Innovative Research </w:t>
      </w:r>
    </w:p>
    <w:p w14:paraId="23C0A2A5" w14:textId="4166A2F4" w:rsidR="00B37207" w:rsidRDefault="00B37207" w:rsidP="005211EA">
      <w:pPr>
        <w:pStyle w:val="ListParagraph"/>
        <w:numPr>
          <w:ilvl w:val="1"/>
          <w:numId w:val="33"/>
        </w:numPr>
        <w:spacing w:line="276" w:lineRule="auto"/>
        <w:rPr>
          <w:rFonts w:ascii="Arial" w:hAnsi="Arial" w:cs="Arial"/>
          <w:bCs/>
          <w:sz w:val="22"/>
          <w:szCs w:val="22"/>
        </w:rPr>
      </w:pPr>
      <w:r w:rsidRPr="00B37207">
        <w:rPr>
          <w:rFonts w:ascii="Arial" w:hAnsi="Arial" w:cs="Arial"/>
          <w:bCs/>
          <w:sz w:val="22"/>
          <w:szCs w:val="22"/>
        </w:rPr>
        <w:t xml:space="preserve">Year in Review: Please list last year’s goal(s) and significant accomplishments (major publications, grants, presentations, invitations, etc.). If the goals were not met, explain and identify barriers. </w:t>
      </w:r>
    </w:p>
    <w:p w14:paraId="0D4E49C3" w14:textId="77777777" w:rsidR="00AF1372" w:rsidRPr="00AF1372" w:rsidRDefault="00AF1372" w:rsidP="005211EA">
      <w:pPr>
        <w:pStyle w:val="ListParagraph"/>
        <w:spacing w:line="276" w:lineRule="auto"/>
        <w:ind w:left="1440"/>
        <w:rPr>
          <w:rFonts w:ascii="Arial" w:hAnsi="Arial" w:cs="Arial"/>
          <w:bCs/>
          <w:sz w:val="22"/>
          <w:szCs w:val="22"/>
        </w:rPr>
      </w:pPr>
    </w:p>
    <w:p w14:paraId="2E40DF98" w14:textId="17E9A96F" w:rsidR="00B37207" w:rsidRDefault="00B37207" w:rsidP="005211EA">
      <w:pPr>
        <w:pStyle w:val="ListParagraph"/>
        <w:numPr>
          <w:ilvl w:val="1"/>
          <w:numId w:val="33"/>
        </w:numPr>
        <w:spacing w:line="276" w:lineRule="auto"/>
        <w:rPr>
          <w:rFonts w:ascii="Arial" w:hAnsi="Arial" w:cs="Arial"/>
          <w:bCs/>
          <w:sz w:val="22"/>
          <w:szCs w:val="22"/>
        </w:rPr>
      </w:pPr>
      <w:r w:rsidRPr="00B37207">
        <w:rPr>
          <w:rFonts w:ascii="Arial" w:hAnsi="Arial" w:cs="Arial"/>
          <w:bCs/>
          <w:sz w:val="22"/>
          <w:szCs w:val="22"/>
        </w:rPr>
        <w:t xml:space="preserve">Identify in a single sentence the focus of your </w:t>
      </w:r>
      <w:r w:rsidR="00656CFB">
        <w:rPr>
          <w:rFonts w:ascii="Arial" w:hAnsi="Arial" w:cs="Arial"/>
          <w:bCs/>
          <w:sz w:val="22"/>
          <w:szCs w:val="22"/>
        </w:rPr>
        <w:t xml:space="preserve">research/creative </w:t>
      </w:r>
      <w:r w:rsidRPr="00B37207">
        <w:rPr>
          <w:rFonts w:ascii="Arial" w:hAnsi="Arial" w:cs="Arial"/>
          <w:bCs/>
          <w:sz w:val="22"/>
          <w:szCs w:val="22"/>
        </w:rPr>
        <w:t xml:space="preserve">activity. </w:t>
      </w:r>
    </w:p>
    <w:p w14:paraId="0F70682D" w14:textId="77777777" w:rsidR="00AF1372" w:rsidRPr="00AF1372" w:rsidRDefault="00AF1372" w:rsidP="005211EA">
      <w:pPr>
        <w:spacing w:line="276" w:lineRule="auto"/>
        <w:rPr>
          <w:rFonts w:ascii="Arial" w:hAnsi="Arial" w:cs="Arial"/>
          <w:bCs/>
          <w:sz w:val="22"/>
          <w:szCs w:val="22"/>
        </w:rPr>
      </w:pPr>
    </w:p>
    <w:p w14:paraId="57BDA204" w14:textId="7A15B39B" w:rsidR="00B37207" w:rsidRDefault="00B37207" w:rsidP="005211EA">
      <w:pPr>
        <w:pStyle w:val="ListParagraph"/>
        <w:numPr>
          <w:ilvl w:val="1"/>
          <w:numId w:val="33"/>
        </w:numPr>
        <w:spacing w:line="276" w:lineRule="auto"/>
        <w:rPr>
          <w:rFonts w:ascii="Arial" w:hAnsi="Arial" w:cs="Arial"/>
          <w:bCs/>
          <w:sz w:val="22"/>
          <w:szCs w:val="22"/>
        </w:rPr>
      </w:pPr>
      <w:r w:rsidRPr="00B37207">
        <w:rPr>
          <w:rFonts w:ascii="Arial" w:hAnsi="Arial" w:cs="Arial"/>
          <w:bCs/>
          <w:sz w:val="22"/>
          <w:szCs w:val="22"/>
        </w:rPr>
        <w:t xml:space="preserve">Upcoming year’s </w:t>
      </w:r>
      <w:r w:rsidR="00656CFB">
        <w:rPr>
          <w:rFonts w:ascii="Arial" w:hAnsi="Arial" w:cs="Arial"/>
          <w:bCs/>
          <w:sz w:val="22"/>
          <w:szCs w:val="22"/>
        </w:rPr>
        <w:t xml:space="preserve">research/creative </w:t>
      </w:r>
      <w:r w:rsidRPr="00B37207">
        <w:rPr>
          <w:rFonts w:ascii="Arial" w:hAnsi="Arial" w:cs="Arial"/>
          <w:bCs/>
          <w:sz w:val="22"/>
          <w:szCs w:val="22"/>
        </w:rPr>
        <w:t>goal(s):</w:t>
      </w:r>
    </w:p>
    <w:p w14:paraId="0E96DED8" w14:textId="77777777" w:rsidR="00AF1372" w:rsidRPr="00AF1372" w:rsidRDefault="00AF1372" w:rsidP="005211EA">
      <w:pPr>
        <w:spacing w:line="276" w:lineRule="auto"/>
        <w:rPr>
          <w:rFonts w:ascii="Arial" w:hAnsi="Arial" w:cs="Arial"/>
          <w:bCs/>
          <w:sz w:val="22"/>
          <w:szCs w:val="22"/>
        </w:rPr>
      </w:pPr>
    </w:p>
    <w:p w14:paraId="32E6ACC3" w14:textId="787DCDD5" w:rsidR="00B37207" w:rsidRDefault="00B37207" w:rsidP="005211EA">
      <w:pPr>
        <w:pStyle w:val="ListParagraph"/>
        <w:numPr>
          <w:ilvl w:val="1"/>
          <w:numId w:val="33"/>
        </w:numPr>
        <w:spacing w:line="276" w:lineRule="auto"/>
        <w:rPr>
          <w:rFonts w:ascii="Arial" w:hAnsi="Arial" w:cs="Arial"/>
          <w:bCs/>
          <w:sz w:val="22"/>
          <w:szCs w:val="22"/>
        </w:rPr>
      </w:pPr>
      <w:r w:rsidRPr="00B37207">
        <w:rPr>
          <w:rFonts w:ascii="Arial" w:hAnsi="Arial" w:cs="Arial"/>
          <w:bCs/>
          <w:sz w:val="22"/>
          <w:szCs w:val="22"/>
        </w:rPr>
        <w:t xml:space="preserve">Identify resources, collaborators, and time commitment needed to achieve goal(s): </w:t>
      </w:r>
    </w:p>
    <w:p w14:paraId="71EBAF48" w14:textId="77777777" w:rsidR="00AF1372" w:rsidRPr="00AF1372" w:rsidRDefault="00AF1372" w:rsidP="005211EA">
      <w:pPr>
        <w:spacing w:line="276" w:lineRule="auto"/>
        <w:rPr>
          <w:rFonts w:ascii="Arial" w:hAnsi="Arial" w:cs="Arial"/>
          <w:bCs/>
          <w:sz w:val="22"/>
          <w:szCs w:val="22"/>
        </w:rPr>
      </w:pPr>
    </w:p>
    <w:p w14:paraId="5BF11039" w14:textId="6DACBB93" w:rsidR="00656CFB" w:rsidRPr="00B37207" w:rsidRDefault="00B37207" w:rsidP="005211EA">
      <w:pPr>
        <w:spacing w:line="276" w:lineRule="auto"/>
        <w:rPr>
          <w:rFonts w:ascii="Arial" w:hAnsi="Arial" w:cs="Arial"/>
          <w:bCs/>
          <w:sz w:val="22"/>
          <w:szCs w:val="22"/>
        </w:rPr>
      </w:pPr>
      <w:r w:rsidRPr="00B37207">
        <w:rPr>
          <w:rFonts w:ascii="Arial" w:hAnsi="Arial" w:cs="Arial"/>
          <w:bCs/>
          <w:sz w:val="22"/>
          <w:szCs w:val="22"/>
        </w:rPr>
        <w:t xml:space="preserve">Identify barriers to achieving new goal(s): </w:t>
      </w:r>
    </w:p>
    <w:p w14:paraId="400A416B" w14:textId="77777777" w:rsidR="00B37207" w:rsidRPr="00B37207" w:rsidRDefault="00B37207" w:rsidP="005211EA">
      <w:pPr>
        <w:spacing w:line="276" w:lineRule="auto"/>
        <w:rPr>
          <w:rFonts w:ascii="Arial" w:hAnsi="Arial" w:cs="Arial"/>
          <w:bCs/>
          <w:sz w:val="22"/>
          <w:szCs w:val="22"/>
        </w:rPr>
      </w:pPr>
    </w:p>
    <w:p w14:paraId="5527C026" w14:textId="77777777" w:rsidR="00AF1372" w:rsidRDefault="00B37207" w:rsidP="005211EA">
      <w:pPr>
        <w:pStyle w:val="ListParagraph"/>
        <w:numPr>
          <w:ilvl w:val="0"/>
          <w:numId w:val="33"/>
        </w:numPr>
        <w:spacing w:line="276" w:lineRule="auto"/>
        <w:rPr>
          <w:rFonts w:ascii="Arial" w:hAnsi="Arial" w:cs="Arial"/>
          <w:bCs/>
          <w:i/>
          <w:sz w:val="22"/>
          <w:szCs w:val="22"/>
        </w:rPr>
      </w:pPr>
      <w:r w:rsidRPr="00B37207">
        <w:rPr>
          <w:rFonts w:ascii="Arial" w:hAnsi="Arial" w:cs="Arial"/>
          <w:bCs/>
          <w:i/>
          <w:sz w:val="22"/>
          <w:szCs w:val="22"/>
        </w:rPr>
        <w:t xml:space="preserve">Clinical Care—State-of-the-Art Clinical Care </w:t>
      </w:r>
    </w:p>
    <w:p w14:paraId="450C18E5" w14:textId="77777777" w:rsidR="00AF1372"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 xml:space="preserve">Year in Review: Please list last year’s goal(s) and significant accomplishments (exceptional patient care, development of new techniques, clinical programs, etc.). If the goals were not met, explain and identify barriers. </w:t>
      </w:r>
    </w:p>
    <w:p w14:paraId="12E17129" w14:textId="77777777" w:rsidR="00AF1372" w:rsidRPr="00AF1372" w:rsidRDefault="00AF1372" w:rsidP="005211EA">
      <w:pPr>
        <w:pStyle w:val="ListParagraph"/>
        <w:spacing w:line="276" w:lineRule="auto"/>
        <w:ind w:left="1440"/>
        <w:rPr>
          <w:rFonts w:ascii="Arial" w:hAnsi="Arial" w:cs="Arial"/>
          <w:bCs/>
          <w:i/>
          <w:sz w:val="22"/>
          <w:szCs w:val="22"/>
        </w:rPr>
      </w:pPr>
    </w:p>
    <w:p w14:paraId="2C9E4B35" w14:textId="2D982890" w:rsidR="00AF1372"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 xml:space="preserve">Upcoming year’s </w:t>
      </w:r>
      <w:r w:rsidR="00656CFB">
        <w:rPr>
          <w:rFonts w:ascii="Arial" w:hAnsi="Arial" w:cs="Arial"/>
          <w:bCs/>
          <w:sz w:val="22"/>
          <w:szCs w:val="22"/>
        </w:rPr>
        <w:t>clinical</w:t>
      </w:r>
      <w:r w:rsidR="00656CFB" w:rsidRPr="00AF1372">
        <w:rPr>
          <w:rFonts w:ascii="Arial" w:hAnsi="Arial" w:cs="Arial"/>
          <w:bCs/>
          <w:sz w:val="22"/>
          <w:szCs w:val="22"/>
        </w:rPr>
        <w:t xml:space="preserve"> </w:t>
      </w:r>
      <w:r w:rsidRPr="00AF1372">
        <w:rPr>
          <w:rFonts w:ascii="Arial" w:hAnsi="Arial" w:cs="Arial"/>
          <w:bCs/>
          <w:sz w:val="22"/>
          <w:szCs w:val="22"/>
        </w:rPr>
        <w:t xml:space="preserve">care goal(s): </w:t>
      </w:r>
    </w:p>
    <w:p w14:paraId="6DBEE4B2" w14:textId="77777777" w:rsidR="00AF1372" w:rsidRPr="00AF1372" w:rsidRDefault="00AF1372" w:rsidP="005211EA">
      <w:pPr>
        <w:spacing w:line="276" w:lineRule="auto"/>
        <w:rPr>
          <w:rFonts w:ascii="Arial" w:hAnsi="Arial" w:cs="Arial"/>
          <w:bCs/>
          <w:i/>
          <w:sz w:val="22"/>
          <w:szCs w:val="22"/>
        </w:rPr>
      </w:pPr>
    </w:p>
    <w:p w14:paraId="5BAE3A52" w14:textId="77777777" w:rsidR="00AF1372"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Identify resources, collaborators, and time commitment needed to achieve goal:</w:t>
      </w:r>
    </w:p>
    <w:p w14:paraId="09A2C14F" w14:textId="46003D0C" w:rsidR="00AF1372" w:rsidRPr="00AF1372" w:rsidRDefault="00B37207" w:rsidP="005211EA">
      <w:pPr>
        <w:spacing w:line="276" w:lineRule="auto"/>
        <w:rPr>
          <w:rFonts w:ascii="Arial" w:hAnsi="Arial" w:cs="Arial"/>
          <w:bCs/>
          <w:i/>
          <w:sz w:val="22"/>
          <w:szCs w:val="22"/>
        </w:rPr>
      </w:pPr>
      <w:r w:rsidRPr="00AF1372">
        <w:rPr>
          <w:rFonts w:ascii="Arial" w:hAnsi="Arial" w:cs="Arial"/>
          <w:bCs/>
          <w:sz w:val="22"/>
          <w:szCs w:val="22"/>
        </w:rPr>
        <w:t xml:space="preserve"> </w:t>
      </w:r>
    </w:p>
    <w:p w14:paraId="5E05C4B0" w14:textId="43DE9903" w:rsidR="00B37207" w:rsidRPr="00AF1372" w:rsidRDefault="00B37207" w:rsidP="005211EA">
      <w:pPr>
        <w:pStyle w:val="ListParagraph"/>
        <w:numPr>
          <w:ilvl w:val="1"/>
          <w:numId w:val="33"/>
        </w:numPr>
        <w:spacing w:line="276" w:lineRule="auto"/>
        <w:rPr>
          <w:rFonts w:ascii="Arial" w:hAnsi="Arial" w:cs="Arial"/>
          <w:bCs/>
          <w:i/>
          <w:sz w:val="22"/>
          <w:szCs w:val="22"/>
        </w:rPr>
      </w:pPr>
      <w:r w:rsidRPr="00AF1372">
        <w:rPr>
          <w:rFonts w:ascii="Arial" w:hAnsi="Arial" w:cs="Arial"/>
          <w:bCs/>
          <w:sz w:val="22"/>
          <w:szCs w:val="22"/>
        </w:rPr>
        <w:t xml:space="preserve">Identify barriers to achieving new goals: </w:t>
      </w:r>
    </w:p>
    <w:p w14:paraId="1E57732C" w14:textId="77777777" w:rsidR="00B37207" w:rsidRPr="00B37207" w:rsidRDefault="00B37207" w:rsidP="005211EA">
      <w:pPr>
        <w:spacing w:line="276" w:lineRule="auto"/>
        <w:rPr>
          <w:rFonts w:ascii="Arial" w:hAnsi="Arial" w:cs="Arial"/>
          <w:bCs/>
          <w:sz w:val="22"/>
          <w:szCs w:val="22"/>
        </w:rPr>
      </w:pPr>
    </w:p>
    <w:p w14:paraId="1BEA33A8" w14:textId="77777777" w:rsidR="00B37207" w:rsidRPr="00B37207" w:rsidRDefault="00B37207" w:rsidP="005211EA">
      <w:pPr>
        <w:spacing w:line="276" w:lineRule="auto"/>
        <w:rPr>
          <w:rFonts w:ascii="Arial" w:hAnsi="Arial" w:cs="Arial"/>
          <w:bCs/>
          <w:sz w:val="22"/>
          <w:szCs w:val="22"/>
        </w:rPr>
      </w:pPr>
    </w:p>
    <w:p w14:paraId="271D69B4" w14:textId="77777777" w:rsidR="00A71130" w:rsidRPr="00B37207" w:rsidRDefault="00A71130" w:rsidP="005211EA">
      <w:pPr>
        <w:pStyle w:val="ListParagraph"/>
        <w:numPr>
          <w:ilvl w:val="0"/>
          <w:numId w:val="33"/>
        </w:numPr>
        <w:spacing w:line="276" w:lineRule="auto"/>
        <w:rPr>
          <w:rFonts w:ascii="Arial" w:hAnsi="Arial" w:cs="Arial"/>
          <w:bCs/>
          <w:i/>
          <w:sz w:val="22"/>
          <w:szCs w:val="22"/>
        </w:rPr>
      </w:pPr>
      <w:r w:rsidRPr="00B37207">
        <w:rPr>
          <w:rFonts w:ascii="Arial" w:hAnsi="Arial" w:cs="Arial"/>
          <w:bCs/>
          <w:i/>
          <w:sz w:val="22"/>
          <w:szCs w:val="22"/>
        </w:rPr>
        <w:lastRenderedPageBreak/>
        <w:t xml:space="preserve">Community Engagement—Civic Responsibility and Comprehensive Research </w:t>
      </w:r>
    </w:p>
    <w:p w14:paraId="11C80852" w14:textId="0EF2512E" w:rsidR="00A71130" w:rsidRDefault="00B37207" w:rsidP="005211EA">
      <w:pPr>
        <w:pStyle w:val="ListParagraph"/>
        <w:numPr>
          <w:ilvl w:val="1"/>
          <w:numId w:val="33"/>
        </w:numPr>
        <w:spacing w:line="276" w:lineRule="auto"/>
        <w:rPr>
          <w:rFonts w:ascii="Arial" w:hAnsi="Arial" w:cs="Arial"/>
          <w:bCs/>
          <w:sz w:val="22"/>
          <w:szCs w:val="22"/>
        </w:rPr>
      </w:pPr>
      <w:r w:rsidRPr="00A71130">
        <w:rPr>
          <w:rFonts w:ascii="Arial" w:hAnsi="Arial" w:cs="Arial"/>
          <w:bCs/>
          <w:sz w:val="22"/>
          <w:szCs w:val="22"/>
        </w:rPr>
        <w:t>Year in Review: Please list last year’s goal(s) and significant accomplishments (</w:t>
      </w:r>
      <w:r w:rsidR="00824919">
        <w:rPr>
          <w:rFonts w:ascii="Arial" w:hAnsi="Arial" w:cs="Arial"/>
          <w:bCs/>
          <w:sz w:val="22"/>
          <w:szCs w:val="22"/>
        </w:rPr>
        <w:t xml:space="preserve">community based activities, talks, projects, </w:t>
      </w:r>
      <w:proofErr w:type="gramStart"/>
      <w:r w:rsidR="00824919">
        <w:rPr>
          <w:rFonts w:ascii="Arial" w:hAnsi="Arial" w:cs="Arial"/>
          <w:bCs/>
          <w:sz w:val="22"/>
          <w:szCs w:val="22"/>
        </w:rPr>
        <w:t>publications</w:t>
      </w:r>
      <w:proofErr w:type="gramEnd"/>
      <w:r w:rsidR="00FE7B6F">
        <w:rPr>
          <w:rFonts w:ascii="Arial" w:hAnsi="Arial" w:cs="Arial"/>
          <w:bCs/>
          <w:sz w:val="22"/>
          <w:szCs w:val="22"/>
        </w:rPr>
        <w:t>)</w:t>
      </w:r>
      <w:r w:rsidR="008F31D8">
        <w:rPr>
          <w:rFonts w:ascii="Arial" w:hAnsi="Arial" w:cs="Arial"/>
          <w:bCs/>
          <w:sz w:val="22"/>
          <w:szCs w:val="22"/>
        </w:rPr>
        <w:t>.</w:t>
      </w:r>
      <w:r w:rsidR="00FE7B6F" w:rsidRPr="00A71130">
        <w:rPr>
          <w:rFonts w:ascii="Arial" w:hAnsi="Arial" w:cs="Arial"/>
          <w:bCs/>
          <w:sz w:val="22"/>
          <w:szCs w:val="22"/>
        </w:rPr>
        <w:t xml:space="preserve"> If</w:t>
      </w:r>
      <w:r w:rsidRPr="00A71130">
        <w:rPr>
          <w:rFonts w:ascii="Arial" w:hAnsi="Arial" w:cs="Arial"/>
          <w:bCs/>
          <w:sz w:val="22"/>
          <w:szCs w:val="22"/>
        </w:rPr>
        <w:t xml:space="preserve"> the goals were not met, explain and identify barriers. </w:t>
      </w:r>
    </w:p>
    <w:p w14:paraId="0B1F3FFD" w14:textId="77777777" w:rsidR="00A71130" w:rsidRDefault="00A71130" w:rsidP="005211EA">
      <w:pPr>
        <w:pStyle w:val="ListParagraph"/>
        <w:spacing w:line="276" w:lineRule="auto"/>
        <w:ind w:left="1440"/>
        <w:rPr>
          <w:rFonts w:ascii="Arial" w:hAnsi="Arial" w:cs="Arial"/>
          <w:bCs/>
          <w:sz w:val="22"/>
          <w:szCs w:val="22"/>
        </w:rPr>
      </w:pPr>
    </w:p>
    <w:p w14:paraId="6CCACE25" w14:textId="62965B6B" w:rsidR="00A71130" w:rsidRDefault="00B37207" w:rsidP="005211EA">
      <w:pPr>
        <w:pStyle w:val="ListParagraph"/>
        <w:numPr>
          <w:ilvl w:val="1"/>
          <w:numId w:val="33"/>
        </w:numPr>
        <w:spacing w:line="276" w:lineRule="auto"/>
        <w:rPr>
          <w:rFonts w:ascii="Arial" w:hAnsi="Arial" w:cs="Arial"/>
          <w:bCs/>
          <w:sz w:val="22"/>
          <w:szCs w:val="22"/>
        </w:rPr>
      </w:pPr>
      <w:r w:rsidRPr="00A71130">
        <w:rPr>
          <w:rFonts w:ascii="Arial" w:hAnsi="Arial" w:cs="Arial"/>
          <w:bCs/>
          <w:sz w:val="22"/>
          <w:szCs w:val="22"/>
        </w:rPr>
        <w:t xml:space="preserve">Identify in a single sentence the focus of your </w:t>
      </w:r>
      <w:r w:rsidR="00656CFB">
        <w:rPr>
          <w:rFonts w:ascii="Arial" w:hAnsi="Arial" w:cs="Arial"/>
          <w:bCs/>
          <w:sz w:val="22"/>
          <w:szCs w:val="22"/>
        </w:rPr>
        <w:t>community engagement</w:t>
      </w:r>
      <w:r w:rsidR="00656CFB" w:rsidRPr="00A71130">
        <w:rPr>
          <w:rFonts w:ascii="Arial" w:hAnsi="Arial" w:cs="Arial"/>
          <w:bCs/>
          <w:sz w:val="22"/>
          <w:szCs w:val="22"/>
        </w:rPr>
        <w:t xml:space="preserve"> </w:t>
      </w:r>
      <w:r w:rsidRPr="00A71130">
        <w:rPr>
          <w:rFonts w:ascii="Arial" w:hAnsi="Arial" w:cs="Arial"/>
          <w:bCs/>
          <w:sz w:val="22"/>
          <w:szCs w:val="22"/>
        </w:rPr>
        <w:t xml:space="preserve">activity. </w:t>
      </w:r>
    </w:p>
    <w:p w14:paraId="48E69597" w14:textId="77777777" w:rsidR="00A71130" w:rsidRPr="00A71130" w:rsidRDefault="00A71130" w:rsidP="005211EA">
      <w:pPr>
        <w:spacing w:line="276" w:lineRule="auto"/>
        <w:rPr>
          <w:rFonts w:ascii="Arial" w:hAnsi="Arial" w:cs="Arial"/>
          <w:bCs/>
          <w:sz w:val="22"/>
          <w:szCs w:val="22"/>
        </w:rPr>
      </w:pPr>
    </w:p>
    <w:p w14:paraId="67539E47" w14:textId="3E2ABFA9" w:rsidR="00A71130" w:rsidRDefault="00B37207" w:rsidP="005211EA">
      <w:pPr>
        <w:pStyle w:val="ListParagraph"/>
        <w:numPr>
          <w:ilvl w:val="1"/>
          <w:numId w:val="33"/>
        </w:numPr>
        <w:spacing w:line="276" w:lineRule="auto"/>
        <w:rPr>
          <w:rFonts w:ascii="Arial" w:hAnsi="Arial" w:cs="Arial"/>
          <w:bCs/>
          <w:sz w:val="22"/>
          <w:szCs w:val="22"/>
        </w:rPr>
      </w:pPr>
      <w:r w:rsidRPr="00A71130">
        <w:rPr>
          <w:rFonts w:ascii="Arial" w:hAnsi="Arial" w:cs="Arial"/>
          <w:bCs/>
          <w:sz w:val="22"/>
          <w:szCs w:val="22"/>
        </w:rPr>
        <w:t xml:space="preserve">Upcoming year’s </w:t>
      </w:r>
      <w:r w:rsidR="00656CFB">
        <w:rPr>
          <w:rFonts w:ascii="Arial" w:hAnsi="Arial" w:cs="Arial"/>
          <w:bCs/>
          <w:sz w:val="22"/>
          <w:szCs w:val="22"/>
        </w:rPr>
        <w:t xml:space="preserve">community </w:t>
      </w:r>
      <w:r w:rsidRPr="00A71130">
        <w:rPr>
          <w:rFonts w:ascii="Arial" w:hAnsi="Arial" w:cs="Arial"/>
          <w:bCs/>
          <w:sz w:val="22"/>
          <w:szCs w:val="22"/>
        </w:rPr>
        <w:t xml:space="preserve">engagement goal(s): </w:t>
      </w:r>
    </w:p>
    <w:p w14:paraId="16D26518" w14:textId="77777777" w:rsidR="00A71130" w:rsidRPr="00A71130" w:rsidRDefault="00A71130" w:rsidP="005211EA">
      <w:pPr>
        <w:spacing w:line="276" w:lineRule="auto"/>
        <w:rPr>
          <w:rFonts w:ascii="Arial" w:hAnsi="Arial" w:cs="Arial"/>
          <w:bCs/>
          <w:sz w:val="22"/>
          <w:szCs w:val="22"/>
        </w:rPr>
      </w:pPr>
    </w:p>
    <w:p w14:paraId="76449EA9" w14:textId="77777777" w:rsidR="00A71130" w:rsidRDefault="00B37207" w:rsidP="005211EA">
      <w:pPr>
        <w:pStyle w:val="ListParagraph"/>
        <w:numPr>
          <w:ilvl w:val="1"/>
          <w:numId w:val="33"/>
        </w:numPr>
        <w:spacing w:line="276" w:lineRule="auto"/>
        <w:rPr>
          <w:rFonts w:ascii="Arial" w:hAnsi="Arial" w:cs="Arial"/>
          <w:bCs/>
          <w:sz w:val="22"/>
          <w:szCs w:val="22"/>
        </w:rPr>
      </w:pPr>
      <w:r w:rsidRPr="00A71130">
        <w:rPr>
          <w:rFonts w:ascii="Arial" w:hAnsi="Arial" w:cs="Arial"/>
          <w:bCs/>
          <w:sz w:val="22"/>
          <w:szCs w:val="22"/>
        </w:rPr>
        <w:t>Identify resources, collaborators, and time commit</w:t>
      </w:r>
      <w:r w:rsidR="00A71130">
        <w:rPr>
          <w:rFonts w:ascii="Arial" w:hAnsi="Arial" w:cs="Arial"/>
          <w:bCs/>
          <w:sz w:val="22"/>
          <w:szCs w:val="22"/>
        </w:rPr>
        <w:t>ment needed to achieve goal(s):</w:t>
      </w:r>
    </w:p>
    <w:p w14:paraId="276759AE" w14:textId="77777777" w:rsidR="00A71130" w:rsidRPr="00A71130" w:rsidRDefault="00A71130" w:rsidP="005211EA">
      <w:pPr>
        <w:spacing w:line="276" w:lineRule="auto"/>
        <w:rPr>
          <w:rFonts w:ascii="Arial" w:hAnsi="Arial" w:cs="Arial"/>
          <w:bCs/>
          <w:sz w:val="22"/>
          <w:szCs w:val="22"/>
        </w:rPr>
      </w:pPr>
    </w:p>
    <w:p w14:paraId="1B852828" w14:textId="4187A059" w:rsidR="00B37207" w:rsidRPr="00A71130" w:rsidRDefault="00B37207" w:rsidP="005211EA">
      <w:pPr>
        <w:pStyle w:val="ListParagraph"/>
        <w:numPr>
          <w:ilvl w:val="1"/>
          <w:numId w:val="33"/>
        </w:numPr>
        <w:spacing w:line="276" w:lineRule="auto"/>
        <w:rPr>
          <w:rFonts w:ascii="Arial" w:hAnsi="Arial" w:cs="Arial"/>
          <w:bCs/>
          <w:sz w:val="22"/>
          <w:szCs w:val="22"/>
        </w:rPr>
      </w:pPr>
      <w:r w:rsidRPr="00A71130">
        <w:rPr>
          <w:rFonts w:ascii="Arial" w:hAnsi="Arial" w:cs="Arial"/>
          <w:bCs/>
          <w:sz w:val="22"/>
          <w:szCs w:val="22"/>
        </w:rPr>
        <w:t>Identify barriers to achieving new goal(s):</w:t>
      </w:r>
    </w:p>
    <w:p w14:paraId="5E6257C1" w14:textId="77777777" w:rsidR="00B37207" w:rsidRPr="00B37207" w:rsidRDefault="00B37207" w:rsidP="005211EA">
      <w:pPr>
        <w:spacing w:line="276" w:lineRule="auto"/>
        <w:rPr>
          <w:rFonts w:ascii="Arial" w:hAnsi="Arial" w:cs="Arial"/>
          <w:bCs/>
          <w:sz w:val="22"/>
          <w:szCs w:val="22"/>
        </w:rPr>
      </w:pPr>
    </w:p>
    <w:p w14:paraId="7DCD5D0D" w14:textId="77777777" w:rsidR="00B37207" w:rsidRPr="00B37207" w:rsidRDefault="00B37207" w:rsidP="005211EA">
      <w:pPr>
        <w:spacing w:line="276" w:lineRule="auto"/>
        <w:rPr>
          <w:rFonts w:ascii="Arial" w:hAnsi="Arial" w:cs="Arial"/>
          <w:bCs/>
          <w:sz w:val="22"/>
          <w:szCs w:val="22"/>
        </w:rPr>
      </w:pPr>
    </w:p>
    <w:p w14:paraId="1FE71FCB" w14:textId="77777777" w:rsidR="00A71130" w:rsidRDefault="00A71130" w:rsidP="005211EA">
      <w:pPr>
        <w:pStyle w:val="ListParagraph"/>
        <w:numPr>
          <w:ilvl w:val="0"/>
          <w:numId w:val="33"/>
        </w:numPr>
        <w:spacing w:line="276" w:lineRule="auto"/>
        <w:rPr>
          <w:rFonts w:ascii="Arial" w:hAnsi="Arial" w:cs="Arial"/>
          <w:bCs/>
          <w:i/>
          <w:sz w:val="22"/>
          <w:szCs w:val="22"/>
        </w:rPr>
      </w:pPr>
      <w:r w:rsidRPr="00B37207">
        <w:rPr>
          <w:rFonts w:ascii="Arial" w:hAnsi="Arial" w:cs="Arial"/>
          <w:bCs/>
          <w:i/>
          <w:sz w:val="22"/>
          <w:szCs w:val="22"/>
        </w:rPr>
        <w:t xml:space="preserve">Service—Participation in University Governance </w:t>
      </w:r>
    </w:p>
    <w:p w14:paraId="472BF112" w14:textId="77777777" w:rsidR="00A71130" w:rsidRPr="00A71130" w:rsidRDefault="00B37207" w:rsidP="005211EA">
      <w:pPr>
        <w:pStyle w:val="ListParagraph"/>
        <w:spacing w:line="276" w:lineRule="auto"/>
        <w:rPr>
          <w:rFonts w:ascii="Arial" w:hAnsi="Arial" w:cs="Arial"/>
          <w:bCs/>
          <w:i/>
          <w:sz w:val="22"/>
          <w:szCs w:val="22"/>
        </w:rPr>
      </w:pPr>
      <w:r w:rsidRPr="00A71130">
        <w:rPr>
          <w:rFonts w:ascii="Arial" w:hAnsi="Arial" w:cs="Arial"/>
          <w:bCs/>
          <w:sz w:val="22"/>
          <w:szCs w:val="22"/>
        </w:rPr>
        <w:t xml:space="preserve">Recommended service priority: Department, School, University, Professional, and Community. </w:t>
      </w:r>
    </w:p>
    <w:p w14:paraId="46BECCC0" w14:textId="77777777" w:rsidR="00A71130"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 xml:space="preserve">Year in Review: Please list last year’s goal(s) and significant accomplishments. If the goals were not met, explain and identify barriers. </w:t>
      </w:r>
    </w:p>
    <w:p w14:paraId="31ADDEC2" w14:textId="77777777" w:rsidR="00A71130" w:rsidRPr="00A71130" w:rsidRDefault="00A71130" w:rsidP="005211EA">
      <w:pPr>
        <w:pStyle w:val="ListParagraph"/>
        <w:spacing w:line="276" w:lineRule="auto"/>
        <w:ind w:left="1440"/>
        <w:rPr>
          <w:rFonts w:ascii="Arial" w:hAnsi="Arial" w:cs="Arial"/>
          <w:bCs/>
          <w:i/>
          <w:sz w:val="22"/>
          <w:szCs w:val="22"/>
        </w:rPr>
      </w:pPr>
    </w:p>
    <w:p w14:paraId="76479456" w14:textId="3F45C724" w:rsidR="00A71130"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 xml:space="preserve">Upcoming </w:t>
      </w:r>
      <w:r w:rsidR="00FE7B6F" w:rsidRPr="00A71130">
        <w:rPr>
          <w:rFonts w:ascii="Arial" w:hAnsi="Arial" w:cs="Arial"/>
          <w:bCs/>
          <w:sz w:val="22"/>
          <w:szCs w:val="22"/>
        </w:rPr>
        <w:t xml:space="preserve">years’ </w:t>
      </w:r>
      <w:r w:rsidR="00FE7B6F">
        <w:rPr>
          <w:rFonts w:ascii="Arial" w:hAnsi="Arial" w:cs="Arial"/>
          <w:bCs/>
          <w:sz w:val="22"/>
          <w:szCs w:val="22"/>
        </w:rPr>
        <w:t>service</w:t>
      </w:r>
      <w:r w:rsidR="00656CFB" w:rsidRPr="00A71130">
        <w:rPr>
          <w:rFonts w:ascii="Arial" w:hAnsi="Arial" w:cs="Arial"/>
          <w:bCs/>
          <w:sz w:val="22"/>
          <w:szCs w:val="22"/>
        </w:rPr>
        <w:t xml:space="preserve"> </w:t>
      </w:r>
      <w:r w:rsidRPr="00A71130">
        <w:rPr>
          <w:rFonts w:ascii="Arial" w:hAnsi="Arial" w:cs="Arial"/>
          <w:bCs/>
          <w:sz w:val="22"/>
          <w:szCs w:val="22"/>
        </w:rPr>
        <w:t xml:space="preserve">goal(s): </w:t>
      </w:r>
    </w:p>
    <w:p w14:paraId="6D318829" w14:textId="77777777" w:rsidR="00A71130" w:rsidRPr="00A71130" w:rsidRDefault="00A71130" w:rsidP="005211EA">
      <w:pPr>
        <w:spacing w:line="276" w:lineRule="auto"/>
        <w:rPr>
          <w:rFonts w:ascii="Arial" w:hAnsi="Arial" w:cs="Arial"/>
          <w:bCs/>
          <w:sz w:val="22"/>
          <w:szCs w:val="22"/>
        </w:rPr>
      </w:pPr>
    </w:p>
    <w:p w14:paraId="16EE9DE2" w14:textId="77777777" w:rsidR="00A71130"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 xml:space="preserve">Identify resources, collaborators, and time commitment needed to achieve goal: </w:t>
      </w:r>
    </w:p>
    <w:p w14:paraId="7086A3A8" w14:textId="77777777" w:rsidR="00A71130" w:rsidRPr="00A71130" w:rsidRDefault="00A71130" w:rsidP="005211EA">
      <w:pPr>
        <w:spacing w:line="276" w:lineRule="auto"/>
        <w:rPr>
          <w:rFonts w:ascii="Arial" w:hAnsi="Arial" w:cs="Arial"/>
          <w:bCs/>
          <w:i/>
          <w:sz w:val="22"/>
          <w:szCs w:val="22"/>
        </w:rPr>
      </w:pPr>
    </w:p>
    <w:p w14:paraId="6543FCC6" w14:textId="5B2B92DC" w:rsidR="00B37207"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 xml:space="preserve">Identify barriers to achieving new goal(s): </w:t>
      </w:r>
    </w:p>
    <w:p w14:paraId="7C4523F9" w14:textId="77777777" w:rsidR="00B37207" w:rsidRDefault="00B37207" w:rsidP="005211EA">
      <w:pPr>
        <w:spacing w:line="276" w:lineRule="auto"/>
        <w:rPr>
          <w:rFonts w:ascii="Arial" w:hAnsi="Arial" w:cs="Arial"/>
          <w:bCs/>
          <w:sz w:val="22"/>
          <w:szCs w:val="22"/>
        </w:rPr>
      </w:pPr>
    </w:p>
    <w:p w14:paraId="476BEDDE" w14:textId="77777777" w:rsidR="00656CFB" w:rsidRPr="00B37207" w:rsidRDefault="00656CFB" w:rsidP="005211EA">
      <w:pPr>
        <w:spacing w:line="276" w:lineRule="auto"/>
        <w:rPr>
          <w:rFonts w:ascii="Arial" w:hAnsi="Arial" w:cs="Arial"/>
          <w:bCs/>
          <w:sz w:val="22"/>
          <w:szCs w:val="22"/>
        </w:rPr>
      </w:pPr>
    </w:p>
    <w:p w14:paraId="038204D1" w14:textId="77777777" w:rsidR="00B37207" w:rsidRPr="00B37207" w:rsidRDefault="00B37207" w:rsidP="005211EA">
      <w:pPr>
        <w:spacing w:line="276" w:lineRule="auto"/>
        <w:rPr>
          <w:rFonts w:ascii="Arial" w:hAnsi="Arial" w:cs="Arial"/>
          <w:bCs/>
          <w:sz w:val="22"/>
          <w:szCs w:val="22"/>
        </w:rPr>
      </w:pPr>
    </w:p>
    <w:p w14:paraId="162F72E7" w14:textId="77777777" w:rsidR="00A71130" w:rsidRPr="00B37207" w:rsidRDefault="00A71130" w:rsidP="005211EA">
      <w:pPr>
        <w:pStyle w:val="ListParagraph"/>
        <w:numPr>
          <w:ilvl w:val="0"/>
          <w:numId w:val="33"/>
        </w:numPr>
        <w:spacing w:line="276" w:lineRule="auto"/>
        <w:rPr>
          <w:rFonts w:ascii="Arial" w:hAnsi="Arial" w:cs="Arial"/>
          <w:bCs/>
          <w:i/>
          <w:sz w:val="22"/>
          <w:szCs w:val="22"/>
        </w:rPr>
      </w:pPr>
      <w:r w:rsidRPr="00B37207">
        <w:rPr>
          <w:rFonts w:ascii="Arial" w:hAnsi="Arial" w:cs="Arial"/>
          <w:bCs/>
          <w:i/>
          <w:sz w:val="22"/>
          <w:szCs w:val="22"/>
        </w:rPr>
        <w:t xml:space="preserve">Self Development—Networking, Work-Life Balance and Additional Mentors </w:t>
      </w:r>
    </w:p>
    <w:p w14:paraId="2412D791" w14:textId="77777777" w:rsidR="00A71130"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 xml:space="preserve">Year in Review: Please list year’s goal(s) and significant accomplishments. If the goal were not met, explain and identify barriers. </w:t>
      </w:r>
    </w:p>
    <w:p w14:paraId="3EC201FB" w14:textId="77777777" w:rsidR="00A71130" w:rsidRPr="00A71130" w:rsidRDefault="00A71130" w:rsidP="005211EA">
      <w:pPr>
        <w:pStyle w:val="ListParagraph"/>
        <w:spacing w:line="276" w:lineRule="auto"/>
        <w:ind w:left="1440"/>
        <w:rPr>
          <w:rFonts w:ascii="Arial" w:hAnsi="Arial" w:cs="Arial"/>
          <w:bCs/>
          <w:i/>
          <w:sz w:val="22"/>
          <w:szCs w:val="22"/>
        </w:rPr>
      </w:pPr>
    </w:p>
    <w:p w14:paraId="6B35F300" w14:textId="77777777" w:rsidR="00A71130"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 xml:space="preserve">Upcoming year’s self-development goal(s): </w:t>
      </w:r>
    </w:p>
    <w:p w14:paraId="33D2CC4E" w14:textId="77777777" w:rsidR="00A71130" w:rsidRPr="00A71130" w:rsidRDefault="00A71130" w:rsidP="005211EA">
      <w:pPr>
        <w:spacing w:line="276" w:lineRule="auto"/>
        <w:rPr>
          <w:rFonts w:ascii="Arial" w:hAnsi="Arial" w:cs="Arial"/>
          <w:bCs/>
          <w:i/>
          <w:sz w:val="22"/>
          <w:szCs w:val="22"/>
        </w:rPr>
      </w:pPr>
    </w:p>
    <w:p w14:paraId="2259C083" w14:textId="77777777" w:rsidR="00A71130" w:rsidRPr="00A71130"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Identify resources, collaborators, and time commit</w:t>
      </w:r>
      <w:r w:rsidR="00A71130">
        <w:rPr>
          <w:rFonts w:ascii="Arial" w:hAnsi="Arial" w:cs="Arial"/>
          <w:bCs/>
          <w:sz w:val="22"/>
          <w:szCs w:val="22"/>
        </w:rPr>
        <w:t>ment needed to achieve goal(s):</w:t>
      </w:r>
    </w:p>
    <w:p w14:paraId="1E9F3B1F" w14:textId="77777777" w:rsidR="00A71130" w:rsidRPr="00A71130" w:rsidRDefault="00A71130" w:rsidP="005211EA">
      <w:pPr>
        <w:spacing w:line="276" w:lineRule="auto"/>
        <w:rPr>
          <w:rFonts w:ascii="Arial" w:hAnsi="Arial" w:cs="Arial"/>
          <w:bCs/>
          <w:i/>
          <w:sz w:val="22"/>
          <w:szCs w:val="22"/>
        </w:rPr>
      </w:pPr>
    </w:p>
    <w:p w14:paraId="2D1C94BE" w14:textId="0B0CD3BE" w:rsidR="00A71130" w:rsidRPr="005211EA" w:rsidRDefault="00B37207" w:rsidP="005211EA">
      <w:pPr>
        <w:pStyle w:val="ListParagraph"/>
        <w:numPr>
          <w:ilvl w:val="1"/>
          <w:numId w:val="33"/>
        </w:numPr>
        <w:spacing w:line="276" w:lineRule="auto"/>
        <w:rPr>
          <w:rFonts w:ascii="Arial" w:hAnsi="Arial" w:cs="Arial"/>
          <w:bCs/>
          <w:i/>
          <w:sz w:val="22"/>
          <w:szCs w:val="22"/>
        </w:rPr>
      </w:pPr>
      <w:r w:rsidRPr="00A71130">
        <w:rPr>
          <w:rFonts w:ascii="Arial" w:hAnsi="Arial" w:cs="Arial"/>
          <w:bCs/>
          <w:sz w:val="22"/>
          <w:szCs w:val="22"/>
        </w:rPr>
        <w:t>Identify barriers to achieving new goal(s):</w:t>
      </w:r>
    </w:p>
    <w:p w14:paraId="0B009D41" w14:textId="77777777" w:rsidR="00233693" w:rsidRDefault="00233693" w:rsidP="005211EA">
      <w:pPr>
        <w:spacing w:line="276" w:lineRule="auto"/>
        <w:rPr>
          <w:rFonts w:ascii="Arial" w:hAnsi="Arial" w:cs="Arial"/>
          <w:b/>
          <w:bCs/>
          <w:sz w:val="22"/>
          <w:szCs w:val="22"/>
        </w:rPr>
      </w:pPr>
    </w:p>
    <w:p w14:paraId="12913C36" w14:textId="77777777" w:rsidR="00656CFB" w:rsidRDefault="00656CFB" w:rsidP="005211EA">
      <w:pPr>
        <w:spacing w:line="276" w:lineRule="auto"/>
        <w:rPr>
          <w:rFonts w:ascii="Arial" w:hAnsi="Arial" w:cs="Arial"/>
          <w:b/>
          <w:bCs/>
          <w:sz w:val="22"/>
          <w:szCs w:val="22"/>
        </w:rPr>
      </w:pPr>
    </w:p>
    <w:p w14:paraId="7B4A7417" w14:textId="77777777" w:rsidR="001A6FF3" w:rsidRDefault="001A6FF3" w:rsidP="005211EA">
      <w:pPr>
        <w:spacing w:line="276" w:lineRule="auto"/>
        <w:rPr>
          <w:rFonts w:ascii="Arial" w:hAnsi="Arial" w:cs="Arial"/>
          <w:b/>
          <w:bCs/>
          <w:sz w:val="22"/>
          <w:szCs w:val="22"/>
        </w:rPr>
      </w:pPr>
    </w:p>
    <w:p w14:paraId="7254997A" w14:textId="77777777" w:rsidR="001A6FF3" w:rsidRDefault="001A6FF3" w:rsidP="005211EA">
      <w:pPr>
        <w:spacing w:line="276" w:lineRule="auto"/>
        <w:rPr>
          <w:rFonts w:ascii="Arial" w:hAnsi="Arial" w:cs="Arial"/>
          <w:b/>
          <w:bCs/>
          <w:sz w:val="22"/>
          <w:szCs w:val="22"/>
        </w:rPr>
      </w:pPr>
    </w:p>
    <w:p w14:paraId="68BF9FEF" w14:textId="77777777" w:rsidR="00656CFB" w:rsidRDefault="00656CFB" w:rsidP="005211EA">
      <w:pPr>
        <w:spacing w:line="276" w:lineRule="auto"/>
        <w:rPr>
          <w:rFonts w:ascii="Arial" w:hAnsi="Arial" w:cs="Arial"/>
          <w:b/>
          <w:bCs/>
          <w:sz w:val="22"/>
          <w:szCs w:val="22"/>
        </w:rPr>
      </w:pPr>
    </w:p>
    <w:p w14:paraId="15B65A07" w14:textId="66E80083" w:rsidR="00B37207" w:rsidRPr="00B37207" w:rsidRDefault="001A6FF3" w:rsidP="005211EA">
      <w:pPr>
        <w:spacing w:line="276" w:lineRule="auto"/>
        <w:rPr>
          <w:rFonts w:ascii="Arial" w:hAnsi="Arial" w:cs="Arial"/>
          <w:b/>
          <w:sz w:val="22"/>
          <w:szCs w:val="22"/>
        </w:rPr>
      </w:pPr>
      <w:r>
        <w:rPr>
          <w:rFonts w:ascii="Arial" w:hAnsi="Arial" w:cs="Arial"/>
          <w:b/>
          <w:sz w:val="22"/>
          <w:szCs w:val="22"/>
        </w:rPr>
        <w:lastRenderedPageBreak/>
        <w:t>3</w:t>
      </w:r>
      <w:r w:rsidR="00B37207">
        <w:rPr>
          <w:rFonts w:ascii="Arial" w:hAnsi="Arial" w:cs="Arial"/>
          <w:b/>
          <w:sz w:val="22"/>
          <w:szCs w:val="22"/>
        </w:rPr>
        <w:t>.</w:t>
      </w:r>
      <w:r w:rsidR="00334132">
        <w:rPr>
          <w:rFonts w:ascii="Arial" w:hAnsi="Arial" w:cs="Arial"/>
          <w:b/>
          <w:sz w:val="22"/>
          <w:szCs w:val="22"/>
        </w:rPr>
        <w:t xml:space="preserve"> My</w:t>
      </w:r>
      <w:r w:rsidR="00B37207">
        <w:rPr>
          <w:rFonts w:ascii="Arial" w:hAnsi="Arial" w:cs="Arial"/>
          <w:b/>
          <w:sz w:val="22"/>
          <w:szCs w:val="22"/>
        </w:rPr>
        <w:t xml:space="preserve"> </w:t>
      </w:r>
      <w:r w:rsidR="00B37207" w:rsidRPr="00B37207">
        <w:rPr>
          <w:rFonts w:ascii="Arial" w:hAnsi="Arial" w:cs="Arial"/>
          <w:b/>
          <w:sz w:val="22"/>
          <w:szCs w:val="22"/>
        </w:rPr>
        <w:t xml:space="preserve">Current Distribution of Effort </w:t>
      </w:r>
    </w:p>
    <w:p w14:paraId="2DFA68E6" w14:textId="79CC75CC" w:rsidR="005211EA" w:rsidRDefault="00B37207" w:rsidP="005211EA">
      <w:pPr>
        <w:spacing w:line="276" w:lineRule="auto"/>
        <w:rPr>
          <w:rFonts w:ascii="Arial" w:hAnsi="Arial" w:cs="Arial"/>
          <w:sz w:val="22"/>
          <w:szCs w:val="22"/>
        </w:rPr>
      </w:pPr>
      <w:r w:rsidRPr="00B37207">
        <w:rPr>
          <w:rFonts w:ascii="Arial" w:hAnsi="Arial" w:cs="Arial"/>
          <w:sz w:val="22"/>
          <w:szCs w:val="22"/>
        </w:rPr>
        <w:t>Estimate the hours per week spent in each focus area, then list</w:t>
      </w:r>
      <w:r w:rsidR="005211EA">
        <w:rPr>
          <w:rFonts w:ascii="Arial" w:hAnsi="Arial" w:cs="Arial"/>
          <w:sz w:val="22"/>
          <w:szCs w:val="22"/>
        </w:rPr>
        <w:t xml:space="preserve"> the percentage of total duties.</w:t>
      </w:r>
    </w:p>
    <w:p w14:paraId="125FA1BC" w14:textId="77777777" w:rsidR="005211EA" w:rsidRPr="005E4D59" w:rsidRDefault="005211EA" w:rsidP="005211EA">
      <w:pPr>
        <w:spacing w:line="276" w:lineRule="auto"/>
        <w:rPr>
          <w:rFonts w:ascii="Arial" w:hAnsi="Arial" w:cs="Arial"/>
          <w:sz w:val="22"/>
          <w:szCs w:val="22"/>
        </w:rPr>
      </w:pPr>
    </w:p>
    <w:tbl>
      <w:tblPr>
        <w:tblStyle w:val="GridTableLight"/>
        <w:tblW w:w="9529" w:type="dxa"/>
        <w:tblLook w:val="04A0" w:firstRow="1" w:lastRow="0" w:firstColumn="1" w:lastColumn="0" w:noHBand="0" w:noVBand="1"/>
      </w:tblPr>
      <w:tblGrid>
        <w:gridCol w:w="5935"/>
        <w:gridCol w:w="1710"/>
        <w:gridCol w:w="1884"/>
      </w:tblGrid>
      <w:tr w:rsidR="00050739" w:rsidRPr="005E4D59" w14:paraId="0129CE50" w14:textId="77777777" w:rsidTr="00FE7B6F">
        <w:trPr>
          <w:trHeight w:val="251"/>
        </w:trPr>
        <w:tc>
          <w:tcPr>
            <w:tcW w:w="5935" w:type="dxa"/>
            <w:shd w:val="clear" w:color="auto" w:fill="D9D9D9" w:themeFill="background1" w:themeFillShade="D9"/>
            <w:vAlign w:val="center"/>
            <w:hideMark/>
          </w:tcPr>
          <w:p w14:paraId="3C0CE913" w14:textId="77777777" w:rsidR="00050739" w:rsidRPr="00B37207" w:rsidRDefault="00050739" w:rsidP="005211EA">
            <w:pPr>
              <w:spacing w:line="276" w:lineRule="auto"/>
              <w:ind w:left="360"/>
              <w:rPr>
                <w:rFonts w:ascii="Arial" w:hAnsi="Arial" w:cs="Arial"/>
                <w:sz w:val="22"/>
                <w:szCs w:val="22"/>
              </w:rPr>
            </w:pPr>
            <w:r w:rsidRPr="00B37207">
              <w:rPr>
                <w:rFonts w:ascii="Arial" w:hAnsi="Arial" w:cs="Arial"/>
                <w:b/>
                <w:bCs/>
                <w:sz w:val="22"/>
                <w:szCs w:val="22"/>
              </w:rPr>
              <w:t>Focus Area </w:t>
            </w:r>
          </w:p>
        </w:tc>
        <w:tc>
          <w:tcPr>
            <w:tcW w:w="1710" w:type="dxa"/>
            <w:shd w:val="clear" w:color="auto" w:fill="D9D9D9" w:themeFill="background1" w:themeFillShade="D9"/>
            <w:vAlign w:val="center"/>
            <w:hideMark/>
          </w:tcPr>
          <w:p w14:paraId="56565DBC" w14:textId="0DB3762E" w:rsidR="00050739" w:rsidRPr="00B37207" w:rsidRDefault="00631183" w:rsidP="00656CFB">
            <w:pPr>
              <w:spacing w:line="276" w:lineRule="auto"/>
              <w:jc w:val="center"/>
              <w:rPr>
                <w:rFonts w:ascii="Arial" w:hAnsi="Arial" w:cs="Arial"/>
                <w:sz w:val="22"/>
                <w:szCs w:val="22"/>
              </w:rPr>
            </w:pPr>
            <w:r w:rsidRPr="00B37207">
              <w:rPr>
                <w:rFonts w:ascii="Arial" w:hAnsi="Arial" w:cs="Arial"/>
                <w:b/>
                <w:bCs/>
                <w:color w:val="2B2728"/>
                <w:sz w:val="22"/>
                <w:szCs w:val="22"/>
              </w:rPr>
              <w:t># Hours</w:t>
            </w:r>
            <w:r w:rsidR="00656CFB">
              <w:rPr>
                <w:rFonts w:ascii="Arial" w:hAnsi="Arial" w:cs="Arial"/>
                <w:b/>
                <w:bCs/>
                <w:color w:val="2B2728"/>
                <w:sz w:val="22"/>
                <w:szCs w:val="22"/>
              </w:rPr>
              <w:t xml:space="preserve"> </w:t>
            </w:r>
            <w:r w:rsidR="00B90673">
              <w:rPr>
                <w:rFonts w:ascii="Arial" w:hAnsi="Arial" w:cs="Arial"/>
                <w:b/>
                <w:bCs/>
                <w:color w:val="2B2728"/>
                <w:sz w:val="22"/>
                <w:szCs w:val="22"/>
              </w:rPr>
              <w:t>per</w:t>
            </w:r>
            <w:r w:rsidR="00656CFB">
              <w:rPr>
                <w:rFonts w:ascii="Arial" w:hAnsi="Arial" w:cs="Arial"/>
                <w:b/>
                <w:bCs/>
                <w:color w:val="2B2728"/>
                <w:sz w:val="22"/>
                <w:szCs w:val="22"/>
              </w:rPr>
              <w:t xml:space="preserve"> </w:t>
            </w:r>
            <w:r w:rsidRPr="00B37207">
              <w:rPr>
                <w:rFonts w:ascii="Arial" w:hAnsi="Arial" w:cs="Arial"/>
                <w:b/>
                <w:bCs/>
                <w:color w:val="2B2728"/>
                <w:sz w:val="22"/>
                <w:szCs w:val="22"/>
              </w:rPr>
              <w:t>Week</w:t>
            </w:r>
          </w:p>
        </w:tc>
        <w:tc>
          <w:tcPr>
            <w:tcW w:w="1884" w:type="dxa"/>
            <w:shd w:val="clear" w:color="auto" w:fill="D9D9D9" w:themeFill="background1" w:themeFillShade="D9"/>
            <w:vAlign w:val="center"/>
            <w:hideMark/>
          </w:tcPr>
          <w:p w14:paraId="4A56DB59" w14:textId="796F9837" w:rsidR="00050739" w:rsidRPr="00B37207" w:rsidRDefault="00050739" w:rsidP="00656CFB">
            <w:pPr>
              <w:spacing w:line="276" w:lineRule="auto"/>
              <w:jc w:val="center"/>
              <w:rPr>
                <w:rFonts w:ascii="Arial" w:hAnsi="Arial" w:cs="Arial"/>
                <w:sz w:val="22"/>
                <w:szCs w:val="22"/>
              </w:rPr>
            </w:pPr>
            <w:r w:rsidRPr="00B37207">
              <w:rPr>
                <w:rFonts w:ascii="Arial" w:hAnsi="Arial" w:cs="Arial"/>
                <w:b/>
                <w:bCs/>
                <w:sz w:val="22"/>
                <w:szCs w:val="22"/>
              </w:rPr>
              <w:t xml:space="preserve">% </w:t>
            </w:r>
            <w:proofErr w:type="gramStart"/>
            <w:r w:rsidRPr="00B37207">
              <w:rPr>
                <w:rFonts w:ascii="Arial" w:hAnsi="Arial" w:cs="Arial"/>
                <w:b/>
                <w:bCs/>
                <w:sz w:val="22"/>
                <w:szCs w:val="22"/>
              </w:rPr>
              <w:t>of</w:t>
            </w:r>
            <w:proofErr w:type="gramEnd"/>
            <w:r w:rsidRPr="00B37207">
              <w:rPr>
                <w:rFonts w:ascii="Arial" w:hAnsi="Arial" w:cs="Arial"/>
                <w:b/>
                <w:bCs/>
                <w:sz w:val="22"/>
                <w:szCs w:val="22"/>
              </w:rPr>
              <w:t xml:space="preserve"> Total Duties</w:t>
            </w:r>
          </w:p>
        </w:tc>
      </w:tr>
      <w:tr w:rsidR="00050739" w:rsidRPr="005E4D59" w14:paraId="3775D25F" w14:textId="77777777" w:rsidTr="00FE7B6F">
        <w:trPr>
          <w:trHeight w:val="251"/>
        </w:trPr>
        <w:tc>
          <w:tcPr>
            <w:tcW w:w="5935" w:type="dxa"/>
            <w:hideMark/>
          </w:tcPr>
          <w:p w14:paraId="3BDC7288" w14:textId="10CB31C8" w:rsidR="00173E5E"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Teaching </w:t>
            </w:r>
          </w:p>
        </w:tc>
        <w:tc>
          <w:tcPr>
            <w:tcW w:w="1710" w:type="dxa"/>
            <w:hideMark/>
          </w:tcPr>
          <w:p w14:paraId="1322B057" w14:textId="77777777" w:rsidR="00050739" w:rsidRPr="00B37207" w:rsidRDefault="00050739" w:rsidP="005211EA">
            <w:pPr>
              <w:spacing w:line="276" w:lineRule="auto"/>
              <w:ind w:left="360"/>
              <w:rPr>
                <w:rFonts w:ascii="Arial" w:hAnsi="Arial" w:cs="Arial"/>
                <w:sz w:val="22"/>
                <w:szCs w:val="22"/>
              </w:rPr>
            </w:pPr>
          </w:p>
        </w:tc>
        <w:tc>
          <w:tcPr>
            <w:tcW w:w="1884" w:type="dxa"/>
            <w:hideMark/>
          </w:tcPr>
          <w:p w14:paraId="34D3ABE2" w14:textId="77777777" w:rsidR="00050739" w:rsidRPr="00B37207" w:rsidRDefault="00050739" w:rsidP="005211EA">
            <w:pPr>
              <w:spacing w:line="276" w:lineRule="auto"/>
              <w:ind w:left="360"/>
              <w:rPr>
                <w:rFonts w:ascii="Arial" w:hAnsi="Arial" w:cs="Arial"/>
                <w:sz w:val="22"/>
                <w:szCs w:val="22"/>
              </w:rPr>
            </w:pPr>
          </w:p>
        </w:tc>
      </w:tr>
      <w:tr w:rsidR="00050739" w:rsidRPr="005E4D59" w14:paraId="2B506EF2" w14:textId="77777777" w:rsidTr="00FE7B6F">
        <w:trPr>
          <w:trHeight w:val="251"/>
        </w:trPr>
        <w:tc>
          <w:tcPr>
            <w:tcW w:w="5935" w:type="dxa"/>
            <w:hideMark/>
          </w:tcPr>
          <w:p w14:paraId="3E14551D" w14:textId="5E4171DD" w:rsidR="00173E5E"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Research </w:t>
            </w:r>
          </w:p>
        </w:tc>
        <w:tc>
          <w:tcPr>
            <w:tcW w:w="1710" w:type="dxa"/>
            <w:hideMark/>
          </w:tcPr>
          <w:p w14:paraId="2D1201C4" w14:textId="77777777" w:rsidR="00050739" w:rsidRPr="00B37207" w:rsidRDefault="00050739" w:rsidP="005211EA">
            <w:pPr>
              <w:spacing w:line="276" w:lineRule="auto"/>
              <w:ind w:left="360"/>
              <w:rPr>
                <w:rFonts w:ascii="Arial" w:hAnsi="Arial" w:cs="Arial"/>
                <w:sz w:val="22"/>
                <w:szCs w:val="22"/>
              </w:rPr>
            </w:pPr>
          </w:p>
        </w:tc>
        <w:tc>
          <w:tcPr>
            <w:tcW w:w="1884" w:type="dxa"/>
            <w:hideMark/>
          </w:tcPr>
          <w:p w14:paraId="26DA99F1" w14:textId="77777777" w:rsidR="00050739" w:rsidRPr="00B37207" w:rsidRDefault="00050739" w:rsidP="005211EA">
            <w:pPr>
              <w:spacing w:line="276" w:lineRule="auto"/>
              <w:ind w:left="360"/>
              <w:rPr>
                <w:rFonts w:ascii="Arial" w:hAnsi="Arial" w:cs="Arial"/>
                <w:sz w:val="22"/>
                <w:szCs w:val="22"/>
              </w:rPr>
            </w:pPr>
          </w:p>
        </w:tc>
      </w:tr>
      <w:tr w:rsidR="00050739" w:rsidRPr="005E4D59" w14:paraId="57288852" w14:textId="77777777" w:rsidTr="00FE7B6F">
        <w:trPr>
          <w:trHeight w:val="251"/>
        </w:trPr>
        <w:tc>
          <w:tcPr>
            <w:tcW w:w="5935" w:type="dxa"/>
            <w:hideMark/>
          </w:tcPr>
          <w:p w14:paraId="47BCFCD3" w14:textId="0FBA0B92" w:rsidR="00173E5E"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Clinical Care </w:t>
            </w:r>
          </w:p>
        </w:tc>
        <w:tc>
          <w:tcPr>
            <w:tcW w:w="1710" w:type="dxa"/>
            <w:hideMark/>
          </w:tcPr>
          <w:p w14:paraId="383C0C5C" w14:textId="77777777" w:rsidR="00050739" w:rsidRPr="00B37207" w:rsidRDefault="00050739" w:rsidP="005211EA">
            <w:pPr>
              <w:spacing w:line="276" w:lineRule="auto"/>
              <w:ind w:left="360"/>
              <w:rPr>
                <w:rFonts w:ascii="Arial" w:hAnsi="Arial" w:cs="Arial"/>
                <w:sz w:val="22"/>
                <w:szCs w:val="22"/>
              </w:rPr>
            </w:pPr>
          </w:p>
        </w:tc>
        <w:tc>
          <w:tcPr>
            <w:tcW w:w="1884" w:type="dxa"/>
            <w:hideMark/>
          </w:tcPr>
          <w:p w14:paraId="72B2F9DD" w14:textId="77777777" w:rsidR="00050739" w:rsidRPr="00B37207" w:rsidRDefault="00050739" w:rsidP="005211EA">
            <w:pPr>
              <w:spacing w:line="276" w:lineRule="auto"/>
              <w:ind w:left="360"/>
              <w:rPr>
                <w:rFonts w:ascii="Arial" w:hAnsi="Arial" w:cs="Arial"/>
                <w:sz w:val="22"/>
                <w:szCs w:val="22"/>
              </w:rPr>
            </w:pPr>
          </w:p>
        </w:tc>
      </w:tr>
      <w:tr w:rsidR="00050739" w:rsidRPr="005E4D59" w14:paraId="2CE7492D" w14:textId="77777777" w:rsidTr="00FE7B6F">
        <w:trPr>
          <w:trHeight w:val="251"/>
        </w:trPr>
        <w:tc>
          <w:tcPr>
            <w:tcW w:w="5935" w:type="dxa"/>
            <w:hideMark/>
          </w:tcPr>
          <w:p w14:paraId="4902A780" w14:textId="6F5AA32C" w:rsidR="00173E5E"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Community Engagement </w:t>
            </w:r>
          </w:p>
        </w:tc>
        <w:tc>
          <w:tcPr>
            <w:tcW w:w="1710" w:type="dxa"/>
            <w:hideMark/>
          </w:tcPr>
          <w:p w14:paraId="05E0C10E" w14:textId="77777777" w:rsidR="00050739" w:rsidRPr="00B37207" w:rsidRDefault="00050739" w:rsidP="005211EA">
            <w:pPr>
              <w:spacing w:line="276" w:lineRule="auto"/>
              <w:ind w:left="360"/>
              <w:rPr>
                <w:rFonts w:ascii="Arial" w:hAnsi="Arial" w:cs="Arial"/>
                <w:sz w:val="22"/>
                <w:szCs w:val="22"/>
              </w:rPr>
            </w:pPr>
          </w:p>
        </w:tc>
        <w:tc>
          <w:tcPr>
            <w:tcW w:w="1884" w:type="dxa"/>
            <w:hideMark/>
          </w:tcPr>
          <w:p w14:paraId="1A5AEA9D" w14:textId="77777777" w:rsidR="00050739" w:rsidRPr="00B37207" w:rsidRDefault="00050739" w:rsidP="005211EA">
            <w:pPr>
              <w:spacing w:line="276" w:lineRule="auto"/>
              <w:ind w:left="360"/>
              <w:rPr>
                <w:rFonts w:ascii="Arial" w:hAnsi="Arial" w:cs="Arial"/>
                <w:sz w:val="22"/>
                <w:szCs w:val="22"/>
              </w:rPr>
            </w:pPr>
          </w:p>
        </w:tc>
      </w:tr>
      <w:tr w:rsidR="00050739" w:rsidRPr="005E4D59" w14:paraId="4C839802" w14:textId="77777777" w:rsidTr="00FE7B6F">
        <w:trPr>
          <w:trHeight w:val="251"/>
        </w:trPr>
        <w:tc>
          <w:tcPr>
            <w:tcW w:w="5935" w:type="dxa"/>
            <w:hideMark/>
          </w:tcPr>
          <w:p w14:paraId="3FEF0968" w14:textId="0332C59A" w:rsidR="00173E5E"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Administration/Service </w:t>
            </w:r>
          </w:p>
        </w:tc>
        <w:tc>
          <w:tcPr>
            <w:tcW w:w="1710" w:type="dxa"/>
            <w:hideMark/>
          </w:tcPr>
          <w:p w14:paraId="5048AE40" w14:textId="77777777" w:rsidR="00050739" w:rsidRPr="00B37207" w:rsidRDefault="00050739" w:rsidP="005211EA">
            <w:pPr>
              <w:spacing w:line="276" w:lineRule="auto"/>
              <w:ind w:left="360"/>
              <w:rPr>
                <w:rFonts w:ascii="Arial" w:hAnsi="Arial" w:cs="Arial"/>
                <w:sz w:val="22"/>
                <w:szCs w:val="22"/>
              </w:rPr>
            </w:pPr>
          </w:p>
        </w:tc>
        <w:tc>
          <w:tcPr>
            <w:tcW w:w="1884" w:type="dxa"/>
            <w:hideMark/>
          </w:tcPr>
          <w:p w14:paraId="0F51B46E" w14:textId="77777777" w:rsidR="00050739" w:rsidRPr="00B37207" w:rsidRDefault="00050739" w:rsidP="005211EA">
            <w:pPr>
              <w:spacing w:line="276" w:lineRule="auto"/>
              <w:ind w:left="360"/>
              <w:rPr>
                <w:rFonts w:ascii="Arial" w:hAnsi="Arial" w:cs="Arial"/>
                <w:sz w:val="22"/>
                <w:szCs w:val="22"/>
              </w:rPr>
            </w:pPr>
          </w:p>
        </w:tc>
      </w:tr>
      <w:tr w:rsidR="00050739" w:rsidRPr="005E4D59" w14:paraId="167C78C5" w14:textId="77777777" w:rsidTr="00FE7B6F">
        <w:trPr>
          <w:trHeight w:val="503"/>
        </w:trPr>
        <w:tc>
          <w:tcPr>
            <w:tcW w:w="5935" w:type="dxa"/>
            <w:tcBorders>
              <w:bottom w:val="single" w:sz="4" w:space="0" w:color="auto"/>
            </w:tcBorders>
            <w:hideMark/>
          </w:tcPr>
          <w:p w14:paraId="6F6B5978" w14:textId="77777777" w:rsidR="00050739"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Self-Development </w:t>
            </w:r>
          </w:p>
          <w:p w14:paraId="04543B25" w14:textId="77777777" w:rsidR="00050739" w:rsidRPr="00B37207" w:rsidRDefault="00050739" w:rsidP="005211EA">
            <w:pPr>
              <w:spacing w:line="276" w:lineRule="auto"/>
              <w:ind w:left="360"/>
              <w:rPr>
                <w:rFonts w:ascii="Arial" w:hAnsi="Arial" w:cs="Arial"/>
                <w:sz w:val="22"/>
                <w:szCs w:val="22"/>
              </w:rPr>
            </w:pPr>
            <w:r w:rsidRPr="00B37207">
              <w:rPr>
                <w:rFonts w:ascii="Arial" w:hAnsi="Arial" w:cs="Arial"/>
                <w:sz w:val="22"/>
                <w:szCs w:val="22"/>
              </w:rPr>
              <w:t>(Networking, Work-Life Balance, Additional Mentors) </w:t>
            </w:r>
          </w:p>
        </w:tc>
        <w:tc>
          <w:tcPr>
            <w:tcW w:w="1710" w:type="dxa"/>
            <w:tcBorders>
              <w:bottom w:val="single" w:sz="4" w:space="0" w:color="auto"/>
            </w:tcBorders>
            <w:hideMark/>
          </w:tcPr>
          <w:p w14:paraId="2E6DB94F" w14:textId="77777777" w:rsidR="00050739" w:rsidRPr="00B37207" w:rsidRDefault="00050739" w:rsidP="005211EA">
            <w:pPr>
              <w:spacing w:line="276" w:lineRule="auto"/>
              <w:ind w:left="360"/>
              <w:rPr>
                <w:rFonts w:ascii="Arial" w:hAnsi="Arial" w:cs="Arial"/>
                <w:sz w:val="22"/>
                <w:szCs w:val="22"/>
              </w:rPr>
            </w:pPr>
          </w:p>
        </w:tc>
        <w:tc>
          <w:tcPr>
            <w:tcW w:w="1884" w:type="dxa"/>
            <w:tcBorders>
              <w:bottom w:val="single" w:sz="4" w:space="0" w:color="auto"/>
            </w:tcBorders>
            <w:hideMark/>
          </w:tcPr>
          <w:p w14:paraId="426ACE63" w14:textId="77777777" w:rsidR="00050739" w:rsidRPr="00B37207" w:rsidRDefault="00050739" w:rsidP="005211EA">
            <w:pPr>
              <w:spacing w:line="276" w:lineRule="auto"/>
              <w:ind w:left="360"/>
              <w:rPr>
                <w:rFonts w:ascii="Arial" w:hAnsi="Arial" w:cs="Arial"/>
                <w:sz w:val="22"/>
                <w:szCs w:val="22"/>
              </w:rPr>
            </w:pPr>
          </w:p>
        </w:tc>
      </w:tr>
      <w:tr w:rsidR="00050739" w:rsidRPr="005E4D59" w14:paraId="05410BAD" w14:textId="77777777" w:rsidTr="00FE7B6F">
        <w:trPr>
          <w:trHeight w:val="251"/>
        </w:trPr>
        <w:tc>
          <w:tcPr>
            <w:tcW w:w="5935" w:type="dxa"/>
            <w:tcBorders>
              <w:top w:val="single" w:sz="4" w:space="0" w:color="auto"/>
            </w:tcBorders>
            <w:hideMark/>
          </w:tcPr>
          <w:p w14:paraId="4031D803" w14:textId="40FBA3E4" w:rsidR="00173E5E" w:rsidRPr="00B37207" w:rsidRDefault="00050739" w:rsidP="005211EA">
            <w:pPr>
              <w:spacing w:line="276" w:lineRule="auto"/>
              <w:ind w:left="360"/>
              <w:rPr>
                <w:rFonts w:ascii="Arial" w:hAnsi="Arial" w:cs="Arial"/>
                <w:b/>
                <w:bCs/>
                <w:sz w:val="22"/>
                <w:szCs w:val="22"/>
              </w:rPr>
            </w:pPr>
            <w:r w:rsidRPr="00B37207">
              <w:rPr>
                <w:rFonts w:ascii="Arial" w:hAnsi="Arial" w:cs="Arial"/>
                <w:b/>
                <w:bCs/>
                <w:sz w:val="22"/>
                <w:szCs w:val="22"/>
              </w:rPr>
              <w:t>Total </w:t>
            </w:r>
          </w:p>
        </w:tc>
        <w:tc>
          <w:tcPr>
            <w:tcW w:w="1710" w:type="dxa"/>
            <w:tcBorders>
              <w:top w:val="single" w:sz="4" w:space="0" w:color="auto"/>
            </w:tcBorders>
            <w:hideMark/>
          </w:tcPr>
          <w:p w14:paraId="5338B8A4" w14:textId="77777777" w:rsidR="00050739" w:rsidRPr="00B37207" w:rsidRDefault="00050739" w:rsidP="005211EA">
            <w:pPr>
              <w:spacing w:line="276" w:lineRule="auto"/>
              <w:ind w:left="360"/>
              <w:rPr>
                <w:rFonts w:ascii="Arial" w:hAnsi="Arial" w:cs="Arial"/>
                <w:sz w:val="22"/>
                <w:szCs w:val="22"/>
              </w:rPr>
            </w:pPr>
          </w:p>
        </w:tc>
        <w:tc>
          <w:tcPr>
            <w:tcW w:w="1884" w:type="dxa"/>
            <w:tcBorders>
              <w:top w:val="single" w:sz="4" w:space="0" w:color="auto"/>
            </w:tcBorders>
            <w:hideMark/>
          </w:tcPr>
          <w:p w14:paraId="42104558" w14:textId="77777777" w:rsidR="00050739" w:rsidRPr="00B37207" w:rsidRDefault="00050739" w:rsidP="005211EA">
            <w:pPr>
              <w:spacing w:line="276" w:lineRule="auto"/>
              <w:ind w:left="360"/>
              <w:rPr>
                <w:rFonts w:ascii="Arial" w:hAnsi="Arial" w:cs="Arial"/>
                <w:sz w:val="22"/>
                <w:szCs w:val="22"/>
              </w:rPr>
            </w:pPr>
          </w:p>
        </w:tc>
      </w:tr>
    </w:tbl>
    <w:p w14:paraId="1A98FCD1" w14:textId="77777777" w:rsidR="00B37207" w:rsidRDefault="00B37207" w:rsidP="005211EA">
      <w:pPr>
        <w:spacing w:line="276" w:lineRule="auto"/>
        <w:rPr>
          <w:rFonts w:ascii="Arial" w:hAnsi="Arial" w:cs="Arial"/>
          <w:sz w:val="22"/>
          <w:szCs w:val="22"/>
        </w:rPr>
      </w:pPr>
    </w:p>
    <w:p w14:paraId="6D989C0D" w14:textId="77777777" w:rsidR="00B37207" w:rsidRPr="00B37207" w:rsidRDefault="00B37207" w:rsidP="005211EA">
      <w:pPr>
        <w:spacing w:line="276" w:lineRule="auto"/>
        <w:rPr>
          <w:rFonts w:ascii="Arial" w:hAnsi="Arial" w:cs="Arial"/>
          <w:sz w:val="22"/>
          <w:szCs w:val="22"/>
        </w:rPr>
      </w:pPr>
    </w:p>
    <w:p w14:paraId="7A279B4A" w14:textId="6D689FEB" w:rsidR="00B37207" w:rsidRPr="00B37207" w:rsidRDefault="001A6FF3" w:rsidP="005211EA">
      <w:pPr>
        <w:spacing w:line="276" w:lineRule="auto"/>
        <w:rPr>
          <w:rFonts w:ascii="Arial" w:hAnsi="Arial" w:cs="Arial"/>
          <w:b/>
          <w:sz w:val="22"/>
          <w:szCs w:val="22"/>
        </w:rPr>
      </w:pPr>
      <w:r>
        <w:rPr>
          <w:rFonts w:ascii="Arial" w:hAnsi="Arial" w:cs="Arial"/>
          <w:b/>
          <w:sz w:val="22"/>
          <w:szCs w:val="22"/>
        </w:rPr>
        <w:t>4</w:t>
      </w:r>
      <w:r w:rsidR="00B37207">
        <w:rPr>
          <w:rFonts w:ascii="Arial" w:hAnsi="Arial" w:cs="Arial"/>
          <w:b/>
          <w:sz w:val="22"/>
          <w:szCs w:val="22"/>
        </w:rPr>
        <w:t xml:space="preserve">. </w:t>
      </w:r>
      <w:r w:rsidR="00334132">
        <w:rPr>
          <w:rFonts w:ascii="Arial" w:hAnsi="Arial" w:cs="Arial"/>
          <w:b/>
          <w:sz w:val="22"/>
          <w:szCs w:val="22"/>
        </w:rPr>
        <w:t xml:space="preserve">My </w:t>
      </w:r>
      <w:r w:rsidR="00B37207" w:rsidRPr="00B37207">
        <w:rPr>
          <w:rFonts w:ascii="Arial" w:hAnsi="Arial" w:cs="Arial"/>
          <w:b/>
          <w:sz w:val="22"/>
          <w:szCs w:val="22"/>
        </w:rPr>
        <w:t xml:space="preserve">Optimal Distribution of Effort </w:t>
      </w:r>
    </w:p>
    <w:p w14:paraId="1864316D" w14:textId="437F075E" w:rsidR="0066482F" w:rsidRDefault="00B37207" w:rsidP="005211EA">
      <w:pPr>
        <w:spacing w:line="276" w:lineRule="auto"/>
        <w:rPr>
          <w:rFonts w:ascii="Arial" w:hAnsi="Arial" w:cs="Arial"/>
          <w:sz w:val="22"/>
          <w:szCs w:val="22"/>
        </w:rPr>
      </w:pPr>
      <w:r w:rsidRPr="00B37207">
        <w:rPr>
          <w:rFonts w:ascii="Arial" w:hAnsi="Arial" w:cs="Arial"/>
          <w:sz w:val="22"/>
          <w:szCs w:val="22"/>
        </w:rPr>
        <w:t>Revisit the table, “</w:t>
      </w:r>
      <w:r w:rsidR="00334132">
        <w:rPr>
          <w:rFonts w:ascii="Arial" w:hAnsi="Arial" w:cs="Arial"/>
          <w:sz w:val="22"/>
          <w:szCs w:val="22"/>
        </w:rPr>
        <w:t xml:space="preserve">My </w:t>
      </w:r>
      <w:r w:rsidR="00B90673">
        <w:rPr>
          <w:rFonts w:ascii="Arial" w:hAnsi="Arial" w:cs="Arial"/>
          <w:sz w:val="22"/>
          <w:szCs w:val="22"/>
        </w:rPr>
        <w:t xml:space="preserve">Current </w:t>
      </w:r>
      <w:r w:rsidRPr="00B37207">
        <w:rPr>
          <w:rFonts w:ascii="Arial" w:hAnsi="Arial" w:cs="Arial"/>
          <w:sz w:val="22"/>
          <w:szCs w:val="22"/>
        </w:rPr>
        <w:t xml:space="preserve">Distribution of Effort,” in </w:t>
      </w:r>
      <w:r w:rsidR="00B90673">
        <w:rPr>
          <w:rFonts w:ascii="Arial" w:hAnsi="Arial" w:cs="Arial"/>
          <w:sz w:val="22"/>
          <w:szCs w:val="22"/>
        </w:rPr>
        <w:t>#</w:t>
      </w:r>
      <w:r w:rsidR="001A6FF3">
        <w:rPr>
          <w:rFonts w:ascii="Arial" w:hAnsi="Arial" w:cs="Arial"/>
          <w:sz w:val="22"/>
          <w:szCs w:val="22"/>
        </w:rPr>
        <w:t>3</w:t>
      </w:r>
      <w:r w:rsidRPr="00B37207">
        <w:rPr>
          <w:rFonts w:ascii="Arial" w:hAnsi="Arial" w:cs="Arial"/>
          <w:sz w:val="22"/>
          <w:szCs w:val="22"/>
        </w:rPr>
        <w:t xml:space="preserve">. Create a new </w:t>
      </w:r>
      <w:r w:rsidR="00334132">
        <w:rPr>
          <w:rFonts w:ascii="Arial" w:hAnsi="Arial" w:cs="Arial"/>
          <w:sz w:val="22"/>
          <w:szCs w:val="22"/>
        </w:rPr>
        <w:t xml:space="preserve">“My </w:t>
      </w:r>
      <w:r w:rsidRPr="00B37207">
        <w:rPr>
          <w:rFonts w:ascii="Arial" w:hAnsi="Arial" w:cs="Arial"/>
          <w:sz w:val="22"/>
          <w:szCs w:val="22"/>
        </w:rPr>
        <w:t>Optimal Distribution of Effort</w:t>
      </w:r>
      <w:r w:rsidR="00334132">
        <w:rPr>
          <w:rFonts w:ascii="Arial" w:hAnsi="Arial" w:cs="Arial"/>
          <w:sz w:val="22"/>
          <w:szCs w:val="22"/>
        </w:rPr>
        <w:t>”</w:t>
      </w:r>
      <w:r w:rsidRPr="00B37207">
        <w:rPr>
          <w:rFonts w:ascii="Arial" w:hAnsi="Arial" w:cs="Arial"/>
          <w:sz w:val="22"/>
          <w:szCs w:val="22"/>
        </w:rPr>
        <w:t xml:space="preserve"> table, taking into account your</w:t>
      </w:r>
      <w:r w:rsidR="00A71130">
        <w:rPr>
          <w:rFonts w:ascii="Arial" w:hAnsi="Arial" w:cs="Arial"/>
          <w:sz w:val="22"/>
          <w:szCs w:val="22"/>
        </w:rPr>
        <w:t xml:space="preserve"> Professional Goals (see </w:t>
      </w:r>
      <w:r w:rsidR="00B90673">
        <w:rPr>
          <w:rFonts w:ascii="Arial" w:hAnsi="Arial" w:cs="Arial"/>
          <w:sz w:val="22"/>
          <w:szCs w:val="22"/>
        </w:rPr>
        <w:t>#</w:t>
      </w:r>
      <w:r w:rsidR="001A6FF3">
        <w:rPr>
          <w:rFonts w:ascii="Arial" w:hAnsi="Arial" w:cs="Arial"/>
          <w:sz w:val="22"/>
          <w:szCs w:val="22"/>
        </w:rPr>
        <w:t>2</w:t>
      </w:r>
      <w:r w:rsidR="00A71130">
        <w:rPr>
          <w:rFonts w:ascii="Arial" w:hAnsi="Arial" w:cs="Arial"/>
          <w:sz w:val="22"/>
          <w:szCs w:val="22"/>
        </w:rPr>
        <w:t>)</w:t>
      </w:r>
      <w:r w:rsidRPr="00B37207">
        <w:rPr>
          <w:rFonts w:ascii="Arial" w:hAnsi="Arial" w:cs="Arial"/>
          <w:sz w:val="22"/>
          <w:szCs w:val="22"/>
        </w:rPr>
        <w:t>.</w:t>
      </w:r>
    </w:p>
    <w:p w14:paraId="251A10B6" w14:textId="77777777" w:rsidR="005211EA" w:rsidRPr="005211EA" w:rsidRDefault="005211EA" w:rsidP="005211EA">
      <w:pPr>
        <w:spacing w:line="276" w:lineRule="auto"/>
        <w:rPr>
          <w:rFonts w:ascii="Arial" w:hAnsi="Arial" w:cs="Arial"/>
          <w:sz w:val="22"/>
          <w:szCs w:val="22"/>
        </w:rPr>
      </w:pPr>
    </w:p>
    <w:tbl>
      <w:tblPr>
        <w:tblStyle w:val="GridTableLight"/>
        <w:tblW w:w="9761" w:type="dxa"/>
        <w:tblLook w:val="04A0" w:firstRow="1" w:lastRow="0" w:firstColumn="1" w:lastColumn="0" w:noHBand="0" w:noVBand="1"/>
      </w:tblPr>
      <w:tblGrid>
        <w:gridCol w:w="6290"/>
        <w:gridCol w:w="1625"/>
        <w:gridCol w:w="1846"/>
      </w:tblGrid>
      <w:tr w:rsidR="00050739" w:rsidRPr="00581BEF" w14:paraId="19C3A23B" w14:textId="77777777" w:rsidTr="00656CFB">
        <w:trPr>
          <w:trHeight w:val="501"/>
        </w:trPr>
        <w:tc>
          <w:tcPr>
            <w:tcW w:w="6290" w:type="dxa"/>
            <w:shd w:val="clear" w:color="auto" w:fill="D9D9D9" w:themeFill="background1" w:themeFillShade="D9"/>
            <w:vAlign w:val="center"/>
            <w:hideMark/>
          </w:tcPr>
          <w:p w14:paraId="07655C83"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b/>
                <w:bCs/>
                <w:color w:val="2B2728"/>
                <w:sz w:val="22"/>
                <w:szCs w:val="22"/>
              </w:rPr>
              <w:t>Focus Area</w:t>
            </w:r>
            <w:r w:rsidRPr="00087173">
              <w:rPr>
                <w:rFonts w:ascii="Arial" w:hAnsi="Arial" w:cs="Arial"/>
                <w:b/>
                <w:bCs/>
                <w:color w:val="2B2728"/>
                <w:sz w:val="22"/>
                <w:szCs w:val="22"/>
              </w:rPr>
              <w:t> </w:t>
            </w:r>
          </w:p>
        </w:tc>
        <w:tc>
          <w:tcPr>
            <w:tcW w:w="1625" w:type="dxa"/>
            <w:shd w:val="clear" w:color="auto" w:fill="D9D9D9" w:themeFill="background1" w:themeFillShade="D9"/>
            <w:vAlign w:val="center"/>
            <w:hideMark/>
          </w:tcPr>
          <w:p w14:paraId="569ACAA8" w14:textId="1AE5EEFC" w:rsidR="00050739" w:rsidRPr="00581BEF" w:rsidRDefault="00050739" w:rsidP="00656CFB">
            <w:pPr>
              <w:spacing w:line="276" w:lineRule="auto"/>
              <w:jc w:val="center"/>
              <w:rPr>
                <w:rFonts w:ascii="Arial" w:hAnsi="Arial" w:cs="Arial"/>
                <w:color w:val="2B2728"/>
                <w:sz w:val="22"/>
                <w:szCs w:val="22"/>
              </w:rPr>
            </w:pPr>
            <w:r w:rsidRPr="00581BEF">
              <w:rPr>
                <w:rFonts w:ascii="Arial" w:hAnsi="Arial" w:cs="Arial"/>
                <w:b/>
                <w:bCs/>
                <w:color w:val="2B2728"/>
                <w:sz w:val="22"/>
                <w:szCs w:val="22"/>
              </w:rPr>
              <w:t># Hours</w:t>
            </w:r>
            <w:r w:rsidR="00656CFB">
              <w:rPr>
                <w:rFonts w:ascii="Arial" w:hAnsi="Arial" w:cs="Arial"/>
                <w:b/>
                <w:bCs/>
                <w:color w:val="2B2728"/>
                <w:sz w:val="22"/>
                <w:szCs w:val="22"/>
              </w:rPr>
              <w:t xml:space="preserve"> </w:t>
            </w:r>
            <w:r w:rsidR="00B90673">
              <w:rPr>
                <w:rFonts w:ascii="Arial" w:hAnsi="Arial" w:cs="Arial"/>
                <w:b/>
                <w:bCs/>
                <w:color w:val="2B2728"/>
                <w:sz w:val="22"/>
                <w:szCs w:val="22"/>
              </w:rPr>
              <w:t>per</w:t>
            </w:r>
            <w:r w:rsidR="00656CFB">
              <w:rPr>
                <w:rFonts w:ascii="Arial" w:hAnsi="Arial" w:cs="Arial"/>
                <w:b/>
                <w:bCs/>
                <w:color w:val="2B2728"/>
                <w:sz w:val="22"/>
                <w:szCs w:val="22"/>
              </w:rPr>
              <w:t xml:space="preserve"> </w:t>
            </w:r>
            <w:r w:rsidRPr="00581BEF">
              <w:rPr>
                <w:rFonts w:ascii="Arial" w:hAnsi="Arial" w:cs="Arial"/>
                <w:b/>
                <w:bCs/>
                <w:color w:val="2B2728"/>
                <w:sz w:val="22"/>
                <w:szCs w:val="22"/>
              </w:rPr>
              <w:t>Week</w:t>
            </w:r>
          </w:p>
        </w:tc>
        <w:tc>
          <w:tcPr>
            <w:tcW w:w="1846" w:type="dxa"/>
            <w:shd w:val="clear" w:color="auto" w:fill="D9D9D9" w:themeFill="background1" w:themeFillShade="D9"/>
            <w:vAlign w:val="center"/>
            <w:hideMark/>
          </w:tcPr>
          <w:p w14:paraId="0B5D6A4C" w14:textId="2D82AB26" w:rsidR="00050739" w:rsidRPr="00581BEF" w:rsidRDefault="00050739" w:rsidP="00656CFB">
            <w:pPr>
              <w:spacing w:line="276" w:lineRule="auto"/>
              <w:jc w:val="center"/>
              <w:rPr>
                <w:rFonts w:ascii="Arial" w:hAnsi="Arial" w:cs="Arial"/>
                <w:color w:val="2B2728"/>
                <w:sz w:val="22"/>
                <w:szCs w:val="22"/>
              </w:rPr>
            </w:pPr>
            <w:r w:rsidRPr="00581BEF">
              <w:rPr>
                <w:rFonts w:ascii="Arial" w:hAnsi="Arial" w:cs="Arial"/>
                <w:b/>
                <w:bCs/>
                <w:color w:val="2B2728"/>
                <w:sz w:val="22"/>
                <w:szCs w:val="22"/>
              </w:rPr>
              <w:t xml:space="preserve">% </w:t>
            </w:r>
            <w:proofErr w:type="gramStart"/>
            <w:r w:rsidRPr="00581BEF">
              <w:rPr>
                <w:rFonts w:ascii="Arial" w:hAnsi="Arial" w:cs="Arial"/>
                <w:b/>
                <w:bCs/>
                <w:color w:val="2B2728"/>
                <w:sz w:val="22"/>
                <w:szCs w:val="22"/>
              </w:rPr>
              <w:t>of</w:t>
            </w:r>
            <w:proofErr w:type="gramEnd"/>
            <w:r w:rsidRPr="00581BEF">
              <w:rPr>
                <w:rFonts w:ascii="Arial" w:hAnsi="Arial" w:cs="Arial"/>
                <w:b/>
                <w:bCs/>
                <w:color w:val="2B2728"/>
                <w:sz w:val="22"/>
                <w:szCs w:val="22"/>
              </w:rPr>
              <w:t xml:space="preserve"> Total Duties</w:t>
            </w:r>
          </w:p>
        </w:tc>
      </w:tr>
      <w:tr w:rsidR="00050739" w:rsidRPr="00581BEF" w14:paraId="4202D22E" w14:textId="77777777" w:rsidTr="00656CFB">
        <w:trPr>
          <w:trHeight w:val="250"/>
        </w:trPr>
        <w:tc>
          <w:tcPr>
            <w:tcW w:w="6290" w:type="dxa"/>
            <w:vAlign w:val="center"/>
            <w:hideMark/>
          </w:tcPr>
          <w:p w14:paraId="013362E4"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Teaching</w:t>
            </w:r>
            <w:r w:rsidRPr="00087173">
              <w:rPr>
                <w:rFonts w:ascii="Arial" w:hAnsi="Arial" w:cs="Arial"/>
                <w:color w:val="2B2728"/>
                <w:sz w:val="22"/>
                <w:szCs w:val="22"/>
              </w:rPr>
              <w:t> </w:t>
            </w:r>
          </w:p>
        </w:tc>
        <w:tc>
          <w:tcPr>
            <w:tcW w:w="1625" w:type="dxa"/>
            <w:vAlign w:val="center"/>
            <w:hideMark/>
          </w:tcPr>
          <w:p w14:paraId="2B6573CF" w14:textId="77777777" w:rsidR="00050739" w:rsidRPr="00581BEF" w:rsidRDefault="00050739" w:rsidP="005211EA">
            <w:pPr>
              <w:spacing w:line="276" w:lineRule="auto"/>
              <w:rPr>
                <w:rFonts w:ascii="Arial" w:eastAsia="Times New Roman" w:hAnsi="Arial" w:cs="Arial"/>
                <w:sz w:val="22"/>
                <w:szCs w:val="22"/>
              </w:rPr>
            </w:pPr>
          </w:p>
        </w:tc>
        <w:tc>
          <w:tcPr>
            <w:tcW w:w="1846" w:type="dxa"/>
            <w:vAlign w:val="center"/>
            <w:hideMark/>
          </w:tcPr>
          <w:p w14:paraId="6E18A1C4" w14:textId="77777777" w:rsidR="00050739" w:rsidRPr="00581BEF" w:rsidRDefault="00050739" w:rsidP="005211EA">
            <w:pPr>
              <w:spacing w:line="276" w:lineRule="auto"/>
              <w:rPr>
                <w:rFonts w:ascii="Arial" w:eastAsia="Times New Roman" w:hAnsi="Arial" w:cs="Arial"/>
                <w:sz w:val="22"/>
                <w:szCs w:val="22"/>
              </w:rPr>
            </w:pPr>
          </w:p>
        </w:tc>
      </w:tr>
      <w:tr w:rsidR="00050739" w:rsidRPr="00581BEF" w14:paraId="6887C5A7" w14:textId="77777777" w:rsidTr="00656CFB">
        <w:trPr>
          <w:trHeight w:val="250"/>
        </w:trPr>
        <w:tc>
          <w:tcPr>
            <w:tcW w:w="6290" w:type="dxa"/>
            <w:vAlign w:val="center"/>
            <w:hideMark/>
          </w:tcPr>
          <w:p w14:paraId="0145F539"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Research</w:t>
            </w:r>
            <w:r w:rsidRPr="00087173">
              <w:rPr>
                <w:rFonts w:ascii="Arial" w:hAnsi="Arial" w:cs="Arial"/>
                <w:color w:val="2B2728"/>
                <w:sz w:val="22"/>
                <w:szCs w:val="22"/>
              </w:rPr>
              <w:t> </w:t>
            </w:r>
          </w:p>
        </w:tc>
        <w:tc>
          <w:tcPr>
            <w:tcW w:w="1625" w:type="dxa"/>
            <w:vAlign w:val="center"/>
            <w:hideMark/>
          </w:tcPr>
          <w:p w14:paraId="73DD3C42" w14:textId="77777777" w:rsidR="00050739" w:rsidRPr="00581BEF" w:rsidRDefault="00050739" w:rsidP="005211EA">
            <w:pPr>
              <w:spacing w:line="276" w:lineRule="auto"/>
              <w:rPr>
                <w:rFonts w:ascii="Arial" w:eastAsia="Times New Roman" w:hAnsi="Arial" w:cs="Arial"/>
                <w:sz w:val="22"/>
                <w:szCs w:val="22"/>
              </w:rPr>
            </w:pPr>
          </w:p>
        </w:tc>
        <w:tc>
          <w:tcPr>
            <w:tcW w:w="1846" w:type="dxa"/>
            <w:vAlign w:val="center"/>
            <w:hideMark/>
          </w:tcPr>
          <w:p w14:paraId="095DA4CB" w14:textId="77777777" w:rsidR="00050739" w:rsidRPr="00581BEF" w:rsidRDefault="00050739" w:rsidP="005211EA">
            <w:pPr>
              <w:spacing w:line="276" w:lineRule="auto"/>
              <w:rPr>
                <w:rFonts w:ascii="Arial" w:eastAsia="Times New Roman" w:hAnsi="Arial" w:cs="Arial"/>
                <w:sz w:val="22"/>
                <w:szCs w:val="22"/>
              </w:rPr>
            </w:pPr>
          </w:p>
        </w:tc>
      </w:tr>
      <w:tr w:rsidR="00050739" w:rsidRPr="00581BEF" w14:paraId="4A688401" w14:textId="77777777" w:rsidTr="00656CFB">
        <w:trPr>
          <w:trHeight w:val="250"/>
        </w:trPr>
        <w:tc>
          <w:tcPr>
            <w:tcW w:w="6290" w:type="dxa"/>
            <w:vAlign w:val="center"/>
            <w:hideMark/>
          </w:tcPr>
          <w:p w14:paraId="3BB68391"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Clinical Care</w:t>
            </w:r>
            <w:r w:rsidRPr="00087173">
              <w:rPr>
                <w:rFonts w:ascii="Arial" w:hAnsi="Arial" w:cs="Arial"/>
                <w:color w:val="2B2728"/>
                <w:sz w:val="22"/>
                <w:szCs w:val="22"/>
              </w:rPr>
              <w:t> </w:t>
            </w:r>
          </w:p>
        </w:tc>
        <w:tc>
          <w:tcPr>
            <w:tcW w:w="1625" w:type="dxa"/>
            <w:vAlign w:val="center"/>
            <w:hideMark/>
          </w:tcPr>
          <w:p w14:paraId="63E21ABB" w14:textId="77777777" w:rsidR="00050739" w:rsidRPr="00581BEF" w:rsidRDefault="00050739" w:rsidP="005211EA">
            <w:pPr>
              <w:spacing w:line="276" w:lineRule="auto"/>
              <w:rPr>
                <w:rFonts w:ascii="Arial" w:eastAsia="Times New Roman" w:hAnsi="Arial" w:cs="Arial"/>
                <w:sz w:val="22"/>
                <w:szCs w:val="22"/>
              </w:rPr>
            </w:pPr>
          </w:p>
        </w:tc>
        <w:tc>
          <w:tcPr>
            <w:tcW w:w="1846" w:type="dxa"/>
            <w:vAlign w:val="center"/>
            <w:hideMark/>
          </w:tcPr>
          <w:p w14:paraId="74285597" w14:textId="77777777" w:rsidR="00050739" w:rsidRPr="00581BEF" w:rsidRDefault="00050739" w:rsidP="005211EA">
            <w:pPr>
              <w:spacing w:line="276" w:lineRule="auto"/>
              <w:rPr>
                <w:rFonts w:ascii="Arial" w:eastAsia="Times New Roman" w:hAnsi="Arial" w:cs="Arial"/>
                <w:sz w:val="22"/>
                <w:szCs w:val="22"/>
              </w:rPr>
            </w:pPr>
          </w:p>
        </w:tc>
      </w:tr>
      <w:tr w:rsidR="00050739" w:rsidRPr="00581BEF" w14:paraId="4CFCB5D1" w14:textId="77777777" w:rsidTr="00656CFB">
        <w:trPr>
          <w:trHeight w:val="250"/>
        </w:trPr>
        <w:tc>
          <w:tcPr>
            <w:tcW w:w="6290" w:type="dxa"/>
            <w:vAlign w:val="center"/>
            <w:hideMark/>
          </w:tcPr>
          <w:p w14:paraId="269D07D6"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Community Engagement</w:t>
            </w:r>
            <w:r w:rsidRPr="00087173">
              <w:rPr>
                <w:rFonts w:ascii="Arial" w:hAnsi="Arial" w:cs="Arial"/>
                <w:color w:val="2B2728"/>
                <w:sz w:val="22"/>
                <w:szCs w:val="22"/>
              </w:rPr>
              <w:t> </w:t>
            </w:r>
          </w:p>
        </w:tc>
        <w:tc>
          <w:tcPr>
            <w:tcW w:w="1625" w:type="dxa"/>
            <w:vAlign w:val="center"/>
            <w:hideMark/>
          </w:tcPr>
          <w:p w14:paraId="71425EAD" w14:textId="77777777" w:rsidR="00050739" w:rsidRPr="00581BEF" w:rsidRDefault="00050739" w:rsidP="005211EA">
            <w:pPr>
              <w:spacing w:line="276" w:lineRule="auto"/>
              <w:rPr>
                <w:rFonts w:ascii="Arial" w:eastAsia="Times New Roman" w:hAnsi="Arial" w:cs="Arial"/>
                <w:sz w:val="22"/>
                <w:szCs w:val="22"/>
              </w:rPr>
            </w:pPr>
          </w:p>
        </w:tc>
        <w:tc>
          <w:tcPr>
            <w:tcW w:w="1846" w:type="dxa"/>
            <w:vAlign w:val="center"/>
            <w:hideMark/>
          </w:tcPr>
          <w:p w14:paraId="1A370D0F" w14:textId="77777777" w:rsidR="00050739" w:rsidRPr="00581BEF" w:rsidRDefault="00050739" w:rsidP="005211EA">
            <w:pPr>
              <w:spacing w:line="276" w:lineRule="auto"/>
              <w:rPr>
                <w:rFonts w:ascii="Arial" w:eastAsia="Times New Roman" w:hAnsi="Arial" w:cs="Arial"/>
                <w:sz w:val="22"/>
                <w:szCs w:val="22"/>
              </w:rPr>
            </w:pPr>
          </w:p>
        </w:tc>
      </w:tr>
      <w:tr w:rsidR="00050739" w:rsidRPr="00581BEF" w14:paraId="3AD812E5" w14:textId="77777777" w:rsidTr="00FE7B6F">
        <w:trPr>
          <w:trHeight w:val="250"/>
        </w:trPr>
        <w:tc>
          <w:tcPr>
            <w:tcW w:w="6290" w:type="dxa"/>
            <w:tcBorders>
              <w:bottom w:val="single" w:sz="4" w:space="0" w:color="BFBFBF" w:themeColor="background1" w:themeShade="BF"/>
            </w:tcBorders>
            <w:vAlign w:val="center"/>
            <w:hideMark/>
          </w:tcPr>
          <w:p w14:paraId="15D7E3B4"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Administration/Service</w:t>
            </w:r>
            <w:r w:rsidRPr="00087173">
              <w:rPr>
                <w:rFonts w:ascii="Arial" w:hAnsi="Arial" w:cs="Arial"/>
                <w:color w:val="2B2728"/>
                <w:sz w:val="22"/>
                <w:szCs w:val="22"/>
              </w:rPr>
              <w:t> </w:t>
            </w:r>
          </w:p>
        </w:tc>
        <w:tc>
          <w:tcPr>
            <w:tcW w:w="1625" w:type="dxa"/>
            <w:tcBorders>
              <w:bottom w:val="single" w:sz="4" w:space="0" w:color="BFBFBF" w:themeColor="background1" w:themeShade="BF"/>
            </w:tcBorders>
            <w:vAlign w:val="center"/>
            <w:hideMark/>
          </w:tcPr>
          <w:p w14:paraId="16471C87" w14:textId="77777777" w:rsidR="00050739" w:rsidRPr="00581BEF" w:rsidRDefault="00050739" w:rsidP="005211EA">
            <w:pPr>
              <w:spacing w:line="276" w:lineRule="auto"/>
              <w:rPr>
                <w:rFonts w:ascii="Arial" w:eastAsia="Times New Roman" w:hAnsi="Arial" w:cs="Arial"/>
                <w:sz w:val="22"/>
                <w:szCs w:val="22"/>
              </w:rPr>
            </w:pPr>
          </w:p>
        </w:tc>
        <w:tc>
          <w:tcPr>
            <w:tcW w:w="1846" w:type="dxa"/>
            <w:tcBorders>
              <w:bottom w:val="single" w:sz="4" w:space="0" w:color="BFBFBF" w:themeColor="background1" w:themeShade="BF"/>
            </w:tcBorders>
            <w:vAlign w:val="center"/>
            <w:hideMark/>
          </w:tcPr>
          <w:p w14:paraId="411E19FF" w14:textId="77777777" w:rsidR="00050739" w:rsidRPr="00581BEF" w:rsidRDefault="00050739" w:rsidP="005211EA">
            <w:pPr>
              <w:spacing w:line="276" w:lineRule="auto"/>
              <w:rPr>
                <w:rFonts w:ascii="Arial" w:eastAsia="Times New Roman" w:hAnsi="Arial" w:cs="Arial"/>
                <w:sz w:val="22"/>
                <w:szCs w:val="22"/>
              </w:rPr>
            </w:pPr>
          </w:p>
        </w:tc>
      </w:tr>
      <w:tr w:rsidR="00050739" w:rsidRPr="00581BEF" w14:paraId="62D76E27" w14:textId="77777777" w:rsidTr="00FE7B6F">
        <w:trPr>
          <w:trHeight w:val="501"/>
        </w:trPr>
        <w:tc>
          <w:tcPr>
            <w:tcW w:w="6290" w:type="dxa"/>
            <w:tcBorders>
              <w:bottom w:val="single" w:sz="4" w:space="0" w:color="auto"/>
            </w:tcBorders>
            <w:vAlign w:val="center"/>
            <w:hideMark/>
          </w:tcPr>
          <w:p w14:paraId="0E59AB11"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Self-Development</w:t>
            </w:r>
            <w:r w:rsidRPr="00087173">
              <w:rPr>
                <w:rFonts w:ascii="Arial" w:hAnsi="Arial" w:cs="Arial"/>
                <w:color w:val="2B2728"/>
                <w:sz w:val="22"/>
                <w:szCs w:val="22"/>
              </w:rPr>
              <w:t> </w:t>
            </w:r>
          </w:p>
          <w:p w14:paraId="210476C8"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color w:val="2B2728"/>
                <w:sz w:val="22"/>
                <w:szCs w:val="22"/>
              </w:rPr>
              <w:t>(Networking, Work/Life Balance and Additional Mentors)</w:t>
            </w:r>
            <w:r w:rsidRPr="00087173">
              <w:rPr>
                <w:rFonts w:ascii="Arial" w:hAnsi="Arial" w:cs="Arial"/>
                <w:color w:val="2B2728"/>
                <w:sz w:val="22"/>
                <w:szCs w:val="22"/>
              </w:rPr>
              <w:t> </w:t>
            </w:r>
          </w:p>
        </w:tc>
        <w:tc>
          <w:tcPr>
            <w:tcW w:w="1625" w:type="dxa"/>
            <w:tcBorders>
              <w:bottom w:val="single" w:sz="4" w:space="0" w:color="auto"/>
            </w:tcBorders>
            <w:vAlign w:val="center"/>
            <w:hideMark/>
          </w:tcPr>
          <w:p w14:paraId="434D94B2" w14:textId="77777777" w:rsidR="00050739" w:rsidRPr="00581BEF" w:rsidRDefault="00050739" w:rsidP="005211EA">
            <w:pPr>
              <w:spacing w:line="276" w:lineRule="auto"/>
              <w:rPr>
                <w:rFonts w:ascii="Arial" w:eastAsia="Times New Roman" w:hAnsi="Arial" w:cs="Arial"/>
                <w:sz w:val="22"/>
                <w:szCs w:val="22"/>
              </w:rPr>
            </w:pPr>
          </w:p>
        </w:tc>
        <w:tc>
          <w:tcPr>
            <w:tcW w:w="1846" w:type="dxa"/>
            <w:tcBorders>
              <w:bottom w:val="single" w:sz="4" w:space="0" w:color="auto"/>
            </w:tcBorders>
            <w:vAlign w:val="center"/>
            <w:hideMark/>
          </w:tcPr>
          <w:p w14:paraId="124E59CB" w14:textId="77777777" w:rsidR="00050739" w:rsidRPr="00581BEF" w:rsidRDefault="00050739" w:rsidP="005211EA">
            <w:pPr>
              <w:spacing w:line="276" w:lineRule="auto"/>
              <w:rPr>
                <w:rFonts w:ascii="Arial" w:eastAsia="Times New Roman" w:hAnsi="Arial" w:cs="Arial"/>
                <w:sz w:val="22"/>
                <w:szCs w:val="22"/>
              </w:rPr>
            </w:pPr>
          </w:p>
        </w:tc>
      </w:tr>
      <w:tr w:rsidR="00050739" w:rsidRPr="00581BEF" w14:paraId="64B8FB6B" w14:textId="77777777" w:rsidTr="00FE7B6F">
        <w:trPr>
          <w:trHeight w:val="250"/>
        </w:trPr>
        <w:tc>
          <w:tcPr>
            <w:tcW w:w="6290" w:type="dxa"/>
            <w:tcBorders>
              <w:top w:val="single" w:sz="4" w:space="0" w:color="auto"/>
            </w:tcBorders>
            <w:vAlign w:val="center"/>
            <w:hideMark/>
          </w:tcPr>
          <w:p w14:paraId="7DA9AADA" w14:textId="77777777" w:rsidR="00050739" w:rsidRPr="00581BEF" w:rsidRDefault="00050739" w:rsidP="005211EA">
            <w:pPr>
              <w:spacing w:line="276" w:lineRule="auto"/>
              <w:rPr>
                <w:rFonts w:ascii="Arial" w:hAnsi="Arial" w:cs="Arial"/>
                <w:color w:val="2B2728"/>
                <w:sz w:val="22"/>
                <w:szCs w:val="22"/>
              </w:rPr>
            </w:pPr>
            <w:r w:rsidRPr="00581BEF">
              <w:rPr>
                <w:rFonts w:ascii="Arial" w:hAnsi="Arial" w:cs="Arial"/>
                <w:b/>
                <w:bCs/>
                <w:color w:val="2B2728"/>
                <w:sz w:val="22"/>
                <w:szCs w:val="22"/>
              </w:rPr>
              <w:t>Total</w:t>
            </w:r>
            <w:r w:rsidRPr="00087173">
              <w:rPr>
                <w:rFonts w:ascii="Arial" w:hAnsi="Arial" w:cs="Arial"/>
                <w:b/>
                <w:bCs/>
                <w:color w:val="2B2728"/>
                <w:sz w:val="22"/>
                <w:szCs w:val="22"/>
              </w:rPr>
              <w:t> </w:t>
            </w:r>
          </w:p>
        </w:tc>
        <w:tc>
          <w:tcPr>
            <w:tcW w:w="1625" w:type="dxa"/>
            <w:tcBorders>
              <w:top w:val="single" w:sz="4" w:space="0" w:color="auto"/>
            </w:tcBorders>
            <w:vAlign w:val="center"/>
            <w:hideMark/>
          </w:tcPr>
          <w:p w14:paraId="710C617B" w14:textId="77777777" w:rsidR="00050739" w:rsidRPr="00581BEF" w:rsidRDefault="00050739" w:rsidP="005211EA">
            <w:pPr>
              <w:spacing w:line="276" w:lineRule="auto"/>
              <w:rPr>
                <w:rFonts w:ascii="Arial" w:eastAsia="Times New Roman" w:hAnsi="Arial" w:cs="Arial"/>
                <w:sz w:val="22"/>
                <w:szCs w:val="22"/>
              </w:rPr>
            </w:pPr>
          </w:p>
        </w:tc>
        <w:tc>
          <w:tcPr>
            <w:tcW w:w="1846" w:type="dxa"/>
            <w:tcBorders>
              <w:top w:val="single" w:sz="4" w:space="0" w:color="auto"/>
            </w:tcBorders>
            <w:vAlign w:val="center"/>
            <w:hideMark/>
          </w:tcPr>
          <w:p w14:paraId="0304A84B" w14:textId="77777777" w:rsidR="00050739" w:rsidRPr="00581BEF" w:rsidRDefault="00050739" w:rsidP="005211EA">
            <w:pPr>
              <w:spacing w:line="276" w:lineRule="auto"/>
              <w:rPr>
                <w:rFonts w:ascii="Arial" w:eastAsia="Times New Roman" w:hAnsi="Arial" w:cs="Arial"/>
                <w:sz w:val="22"/>
                <w:szCs w:val="22"/>
              </w:rPr>
            </w:pPr>
          </w:p>
        </w:tc>
      </w:tr>
    </w:tbl>
    <w:p w14:paraId="1A677622" w14:textId="77777777" w:rsidR="00656CFB" w:rsidRDefault="00656CFB" w:rsidP="005211EA">
      <w:pPr>
        <w:spacing w:line="276" w:lineRule="auto"/>
        <w:rPr>
          <w:rFonts w:ascii="Arial" w:hAnsi="Arial" w:cs="Arial"/>
          <w:bCs/>
          <w:sz w:val="22"/>
          <w:szCs w:val="22"/>
        </w:rPr>
      </w:pPr>
    </w:p>
    <w:p w14:paraId="0E2BB5D2" w14:textId="77777777" w:rsidR="00656CFB" w:rsidRDefault="00656CFB" w:rsidP="005211EA">
      <w:pPr>
        <w:spacing w:line="276" w:lineRule="auto"/>
        <w:rPr>
          <w:rFonts w:ascii="Arial" w:hAnsi="Arial" w:cs="Arial"/>
          <w:bCs/>
          <w:sz w:val="22"/>
          <w:szCs w:val="22"/>
        </w:rPr>
      </w:pPr>
    </w:p>
    <w:p w14:paraId="40191273" w14:textId="6009F03E" w:rsidR="00050739" w:rsidRPr="00B41986" w:rsidRDefault="00050739" w:rsidP="005211EA">
      <w:pPr>
        <w:spacing w:line="276" w:lineRule="auto"/>
        <w:rPr>
          <w:rFonts w:ascii="Arial" w:hAnsi="Arial" w:cs="Arial"/>
          <w:bCs/>
          <w:sz w:val="22"/>
          <w:szCs w:val="22"/>
        </w:rPr>
      </w:pPr>
      <w:r w:rsidRPr="00B41986">
        <w:rPr>
          <w:rFonts w:ascii="Arial" w:hAnsi="Arial" w:cs="Arial"/>
          <w:bCs/>
          <w:sz w:val="22"/>
          <w:szCs w:val="22"/>
        </w:rPr>
        <w:t xml:space="preserve">We have met and discussed this annual </w:t>
      </w:r>
      <w:r w:rsidR="0064624A">
        <w:rPr>
          <w:rFonts w:ascii="Arial" w:hAnsi="Arial" w:cs="Arial"/>
          <w:bCs/>
          <w:sz w:val="22"/>
          <w:szCs w:val="22"/>
        </w:rPr>
        <w:t>Career Development Plan (CD</w:t>
      </w:r>
      <w:r>
        <w:rPr>
          <w:rFonts w:ascii="Arial" w:hAnsi="Arial" w:cs="Arial"/>
          <w:bCs/>
          <w:sz w:val="22"/>
          <w:szCs w:val="22"/>
        </w:rPr>
        <w:t>P)</w:t>
      </w:r>
      <w:r w:rsidR="00334132">
        <w:rPr>
          <w:rFonts w:ascii="Arial" w:hAnsi="Arial" w:cs="Arial"/>
          <w:bCs/>
          <w:sz w:val="22"/>
          <w:szCs w:val="22"/>
        </w:rPr>
        <w:t>.</w:t>
      </w:r>
    </w:p>
    <w:p w14:paraId="1CE5AB4F" w14:textId="77777777" w:rsidR="00050739" w:rsidRDefault="00050739" w:rsidP="005211EA">
      <w:pPr>
        <w:spacing w:line="276" w:lineRule="auto"/>
        <w:rPr>
          <w:rFonts w:ascii="Arial" w:hAnsi="Arial" w:cs="Arial"/>
          <w:b/>
          <w:bCs/>
          <w:sz w:val="22"/>
          <w:szCs w:val="22"/>
        </w:rPr>
      </w:pPr>
    </w:p>
    <w:p w14:paraId="31E9ADE6" w14:textId="77777777" w:rsidR="00050739" w:rsidRPr="00B41986" w:rsidRDefault="00050739" w:rsidP="005211EA">
      <w:pPr>
        <w:spacing w:line="276" w:lineRule="auto"/>
        <w:rPr>
          <w:rFonts w:ascii="Arial" w:hAnsi="Arial" w:cs="Arial"/>
          <w:sz w:val="22"/>
          <w:szCs w:val="22"/>
        </w:rPr>
      </w:pPr>
    </w:p>
    <w:p w14:paraId="6CC10CDF" w14:textId="77777777" w:rsidR="00050739" w:rsidRDefault="00050739" w:rsidP="005211EA">
      <w:pPr>
        <w:spacing w:line="276" w:lineRule="auto"/>
        <w:rPr>
          <w:rFonts w:ascii="Arial" w:hAnsi="Arial" w:cs="Arial"/>
          <w:b/>
          <w:bCs/>
          <w:sz w:val="22"/>
          <w:szCs w:val="22"/>
        </w:rPr>
      </w:pPr>
      <w:r w:rsidRPr="00B41986">
        <w:rPr>
          <w:rFonts w:ascii="Arial" w:hAnsi="Arial" w:cs="Arial"/>
          <w:b/>
          <w:bCs/>
          <w:sz w:val="22"/>
          <w:szCs w:val="22"/>
        </w:rPr>
        <w:t>Mentee_________________________________________ Date____________________ </w:t>
      </w:r>
    </w:p>
    <w:p w14:paraId="4517A951" w14:textId="77777777" w:rsidR="00050739" w:rsidRDefault="00050739" w:rsidP="005211EA">
      <w:pPr>
        <w:spacing w:line="276" w:lineRule="auto"/>
        <w:rPr>
          <w:rFonts w:ascii="Arial" w:hAnsi="Arial" w:cs="Arial"/>
          <w:b/>
          <w:bCs/>
          <w:sz w:val="22"/>
          <w:szCs w:val="22"/>
        </w:rPr>
      </w:pPr>
    </w:p>
    <w:p w14:paraId="37C76E41" w14:textId="77777777" w:rsidR="00050739" w:rsidRPr="00B41986" w:rsidRDefault="00050739" w:rsidP="005211EA">
      <w:pPr>
        <w:spacing w:line="276" w:lineRule="auto"/>
        <w:rPr>
          <w:rFonts w:ascii="Arial" w:hAnsi="Arial" w:cs="Arial"/>
          <w:sz w:val="22"/>
          <w:szCs w:val="22"/>
        </w:rPr>
      </w:pPr>
    </w:p>
    <w:p w14:paraId="2BF432A0" w14:textId="4D5FB9D1" w:rsidR="000059E9" w:rsidRDefault="00050739" w:rsidP="005211EA">
      <w:pPr>
        <w:spacing w:line="276" w:lineRule="auto"/>
        <w:rPr>
          <w:rFonts w:ascii="Arial" w:hAnsi="Arial" w:cs="Arial"/>
          <w:sz w:val="22"/>
          <w:szCs w:val="22"/>
        </w:rPr>
      </w:pPr>
      <w:r>
        <w:rPr>
          <w:rFonts w:ascii="Arial" w:hAnsi="Arial" w:cs="Arial"/>
          <w:b/>
          <w:bCs/>
          <w:sz w:val="22"/>
          <w:szCs w:val="22"/>
        </w:rPr>
        <w:t>Mentor</w:t>
      </w:r>
      <w:r w:rsidRPr="00B41986">
        <w:rPr>
          <w:rFonts w:ascii="Arial" w:hAnsi="Arial" w:cs="Arial"/>
          <w:sz w:val="22"/>
          <w:szCs w:val="22"/>
        </w:rPr>
        <w:t>___________________</w:t>
      </w:r>
      <w:r>
        <w:rPr>
          <w:rFonts w:ascii="Arial" w:hAnsi="Arial" w:cs="Arial"/>
          <w:sz w:val="22"/>
          <w:szCs w:val="22"/>
        </w:rPr>
        <w:t>_______________________</w:t>
      </w:r>
      <w:r w:rsidRPr="00B41986">
        <w:rPr>
          <w:rFonts w:ascii="Arial" w:hAnsi="Arial" w:cs="Arial"/>
          <w:b/>
          <w:bCs/>
          <w:sz w:val="22"/>
          <w:szCs w:val="22"/>
        </w:rPr>
        <w:t>Date</w:t>
      </w:r>
      <w:r>
        <w:rPr>
          <w:rFonts w:ascii="Arial" w:hAnsi="Arial" w:cs="Arial"/>
          <w:sz w:val="22"/>
          <w:szCs w:val="22"/>
        </w:rPr>
        <w:t>______________________</w:t>
      </w:r>
    </w:p>
    <w:p w14:paraId="33F49C78" w14:textId="77777777" w:rsidR="00656CFB" w:rsidRDefault="00656CFB" w:rsidP="005211EA">
      <w:pPr>
        <w:spacing w:line="276" w:lineRule="auto"/>
        <w:rPr>
          <w:rFonts w:ascii="Arial" w:hAnsi="Arial" w:cs="Arial"/>
          <w:sz w:val="22"/>
          <w:szCs w:val="22"/>
        </w:rPr>
      </w:pPr>
    </w:p>
    <w:p w14:paraId="4A237D3D" w14:textId="77777777" w:rsidR="00656CFB" w:rsidRDefault="00656CFB" w:rsidP="005211EA">
      <w:pPr>
        <w:spacing w:line="276" w:lineRule="auto"/>
        <w:rPr>
          <w:rFonts w:ascii="Arial" w:hAnsi="Arial" w:cs="Arial"/>
          <w:sz w:val="22"/>
          <w:szCs w:val="22"/>
        </w:rPr>
      </w:pPr>
    </w:p>
    <w:p w14:paraId="1273CF84" w14:textId="77777777" w:rsidR="00656CFB" w:rsidRDefault="00656CFB" w:rsidP="005211EA">
      <w:pPr>
        <w:spacing w:line="276" w:lineRule="auto"/>
        <w:rPr>
          <w:rFonts w:ascii="Arial" w:hAnsi="Arial" w:cs="Arial"/>
          <w:sz w:val="22"/>
          <w:szCs w:val="22"/>
        </w:rPr>
      </w:pPr>
    </w:p>
    <w:p w14:paraId="7FECA9C8" w14:textId="77777777" w:rsidR="00656CFB" w:rsidRDefault="00656CFB" w:rsidP="005211EA">
      <w:pPr>
        <w:spacing w:line="276" w:lineRule="auto"/>
        <w:rPr>
          <w:rFonts w:ascii="Arial" w:hAnsi="Arial" w:cs="Arial"/>
          <w:sz w:val="22"/>
          <w:szCs w:val="22"/>
        </w:rPr>
      </w:pPr>
    </w:p>
    <w:p w14:paraId="353A4BA7" w14:textId="77777777" w:rsidR="00656CFB" w:rsidRDefault="00656CFB" w:rsidP="005211EA">
      <w:pPr>
        <w:spacing w:line="276" w:lineRule="auto"/>
        <w:rPr>
          <w:rFonts w:ascii="Arial" w:hAnsi="Arial" w:cs="Arial"/>
          <w:sz w:val="22"/>
          <w:szCs w:val="22"/>
        </w:rPr>
      </w:pPr>
    </w:p>
    <w:p w14:paraId="18751206" w14:textId="77777777" w:rsidR="00656CFB" w:rsidRPr="005211EA" w:rsidRDefault="00656CFB" w:rsidP="005211EA">
      <w:pPr>
        <w:spacing w:line="276" w:lineRule="auto"/>
        <w:rPr>
          <w:rFonts w:ascii="Arial" w:hAnsi="Arial" w:cs="Arial"/>
          <w:sz w:val="22"/>
          <w:szCs w:val="22"/>
        </w:rPr>
      </w:pPr>
    </w:p>
    <w:p w14:paraId="4893A274" w14:textId="77777777" w:rsidR="000059E9" w:rsidRPr="00F55BE4" w:rsidRDefault="000059E9" w:rsidP="005211EA">
      <w:pPr>
        <w:shd w:val="clear" w:color="auto" w:fill="DEEAF6" w:themeFill="accent5" w:themeFillTint="33"/>
        <w:spacing w:line="276" w:lineRule="auto"/>
        <w:rPr>
          <w:rFonts w:ascii="Arial" w:hAnsi="Arial" w:cs="Arial"/>
          <w:b/>
          <w:bCs/>
          <w:sz w:val="28"/>
          <w:szCs w:val="28"/>
        </w:rPr>
      </w:pPr>
      <w:r>
        <w:rPr>
          <w:rFonts w:ascii="Arial" w:hAnsi="Arial" w:cs="Arial"/>
          <w:b/>
          <w:bCs/>
          <w:sz w:val="28"/>
          <w:szCs w:val="28"/>
        </w:rPr>
        <w:lastRenderedPageBreak/>
        <w:t xml:space="preserve">CDP - </w:t>
      </w:r>
      <w:r w:rsidRPr="00F55BE4">
        <w:rPr>
          <w:rFonts w:ascii="Arial" w:hAnsi="Arial" w:cs="Arial"/>
          <w:b/>
          <w:bCs/>
          <w:sz w:val="28"/>
          <w:szCs w:val="28"/>
        </w:rPr>
        <w:t>Mentoring Meeting Journal </w:t>
      </w:r>
      <w:r>
        <w:rPr>
          <w:rFonts w:ascii="Arial" w:hAnsi="Arial" w:cs="Arial"/>
          <w:b/>
          <w:bCs/>
          <w:sz w:val="28"/>
          <w:szCs w:val="28"/>
        </w:rPr>
        <w:t xml:space="preserve">Worksheet </w:t>
      </w:r>
    </w:p>
    <w:p w14:paraId="62CC26D6" w14:textId="77777777" w:rsidR="000059E9" w:rsidRPr="001750D6" w:rsidRDefault="000059E9" w:rsidP="005211EA">
      <w:pPr>
        <w:spacing w:line="276" w:lineRule="auto"/>
        <w:rPr>
          <w:rFonts w:ascii="Arial" w:hAnsi="Arial" w:cs="Arial"/>
          <w:b/>
          <w:bCs/>
          <w:sz w:val="27"/>
          <w:szCs w:val="27"/>
        </w:rPr>
      </w:pPr>
    </w:p>
    <w:p w14:paraId="4CFAD2C2" w14:textId="77777777" w:rsidR="000059E9" w:rsidRDefault="000059E9" w:rsidP="005211EA">
      <w:pPr>
        <w:spacing w:line="276" w:lineRule="auto"/>
        <w:rPr>
          <w:rFonts w:ascii="Arial" w:hAnsi="Arial" w:cs="Arial"/>
          <w:color w:val="000000" w:themeColor="text1"/>
        </w:rPr>
      </w:pPr>
    </w:p>
    <w:p w14:paraId="4D742F59" w14:textId="77777777" w:rsidR="000059E9" w:rsidRPr="001750D6" w:rsidRDefault="000059E9" w:rsidP="005211EA">
      <w:pPr>
        <w:spacing w:line="276" w:lineRule="auto"/>
        <w:rPr>
          <w:rFonts w:ascii="Arial" w:hAnsi="Arial" w:cs="Arial"/>
          <w:color w:val="000000" w:themeColor="text1"/>
        </w:rPr>
      </w:pPr>
      <w:r w:rsidRPr="003F4155">
        <w:rPr>
          <w:rFonts w:ascii="Arial" w:hAnsi="Arial" w:cs="Arial"/>
          <w:color w:val="000000" w:themeColor="text1"/>
        </w:rPr>
        <w:t xml:space="preserve">Use this page to record the discussion points in each of your mentoring meetings. </w:t>
      </w:r>
    </w:p>
    <w:p w14:paraId="7D493F1F" w14:textId="77777777" w:rsidR="000059E9" w:rsidRPr="001750D6" w:rsidRDefault="000059E9" w:rsidP="005211EA">
      <w:pPr>
        <w:spacing w:line="276" w:lineRule="auto"/>
        <w:rPr>
          <w:rFonts w:ascii="Arial" w:hAnsi="Arial" w:cs="Arial"/>
          <w:color w:val="000000" w:themeColor="text1"/>
        </w:rPr>
      </w:pPr>
    </w:p>
    <w:tbl>
      <w:tblPr>
        <w:tblStyle w:val="TableGrid"/>
        <w:tblW w:w="0" w:type="auto"/>
        <w:tblLook w:val="04A0" w:firstRow="1" w:lastRow="0" w:firstColumn="1" w:lastColumn="0" w:noHBand="0" w:noVBand="1"/>
      </w:tblPr>
      <w:tblGrid>
        <w:gridCol w:w="9350"/>
      </w:tblGrid>
      <w:tr w:rsidR="000059E9" w:rsidRPr="001750D6" w14:paraId="40410096" w14:textId="77777777" w:rsidTr="005067F4">
        <w:tc>
          <w:tcPr>
            <w:tcW w:w="9350" w:type="dxa"/>
          </w:tcPr>
          <w:p w14:paraId="7E0787A3" w14:textId="77777777" w:rsidR="000059E9" w:rsidRPr="001750D6" w:rsidRDefault="000059E9" w:rsidP="005211EA">
            <w:pPr>
              <w:spacing w:line="276" w:lineRule="auto"/>
              <w:rPr>
                <w:rFonts w:ascii="Arial" w:hAnsi="Arial" w:cs="Arial"/>
                <w:color w:val="000000" w:themeColor="text1"/>
              </w:rPr>
            </w:pPr>
            <w:r w:rsidRPr="001750D6">
              <w:rPr>
                <w:rFonts w:ascii="Arial" w:hAnsi="Arial" w:cs="Arial"/>
                <w:color w:val="000000" w:themeColor="text1"/>
              </w:rPr>
              <w:t>Date:</w:t>
            </w:r>
          </w:p>
          <w:p w14:paraId="01EB7054" w14:textId="77777777" w:rsidR="000059E9" w:rsidRPr="001750D6" w:rsidRDefault="000059E9" w:rsidP="005211EA">
            <w:pPr>
              <w:spacing w:line="276" w:lineRule="auto"/>
              <w:rPr>
                <w:rFonts w:ascii="Arial" w:hAnsi="Arial" w:cs="Arial"/>
                <w:color w:val="000000" w:themeColor="text1"/>
              </w:rPr>
            </w:pPr>
          </w:p>
        </w:tc>
      </w:tr>
      <w:tr w:rsidR="000059E9" w:rsidRPr="001750D6" w14:paraId="7552993D" w14:textId="77777777" w:rsidTr="005067F4">
        <w:tc>
          <w:tcPr>
            <w:tcW w:w="9350" w:type="dxa"/>
          </w:tcPr>
          <w:p w14:paraId="18C04B92" w14:textId="77777777" w:rsidR="000059E9" w:rsidRPr="001750D6" w:rsidRDefault="000059E9" w:rsidP="005211EA">
            <w:pPr>
              <w:spacing w:line="276" w:lineRule="auto"/>
              <w:rPr>
                <w:rFonts w:ascii="Arial" w:hAnsi="Arial" w:cs="Arial"/>
                <w:color w:val="000000" w:themeColor="text1"/>
              </w:rPr>
            </w:pPr>
            <w:r w:rsidRPr="003F4155">
              <w:rPr>
                <w:rFonts w:ascii="Arial" w:hAnsi="Arial" w:cs="Arial"/>
                <w:color w:val="000000" w:themeColor="text1"/>
              </w:rPr>
              <w:t>Check-In (e.g. urgent issues, work-life balance, personal issues):</w:t>
            </w:r>
            <w:r w:rsidRPr="001750D6">
              <w:rPr>
                <w:rFonts w:ascii="Arial" w:hAnsi="Arial" w:cs="Arial"/>
                <w:color w:val="000000" w:themeColor="text1"/>
              </w:rPr>
              <w:t> </w:t>
            </w:r>
          </w:p>
          <w:p w14:paraId="241FD8B0" w14:textId="77777777" w:rsidR="000059E9" w:rsidRPr="001750D6" w:rsidRDefault="000059E9" w:rsidP="005211EA">
            <w:pPr>
              <w:spacing w:line="276" w:lineRule="auto"/>
              <w:rPr>
                <w:rFonts w:ascii="Arial" w:hAnsi="Arial" w:cs="Arial"/>
                <w:color w:val="000000" w:themeColor="text1"/>
              </w:rPr>
            </w:pPr>
          </w:p>
          <w:p w14:paraId="74C897B3" w14:textId="77777777" w:rsidR="000059E9" w:rsidRPr="001750D6" w:rsidRDefault="000059E9" w:rsidP="005211EA">
            <w:pPr>
              <w:spacing w:line="276" w:lineRule="auto"/>
              <w:rPr>
                <w:rFonts w:ascii="Arial" w:hAnsi="Arial" w:cs="Arial"/>
                <w:color w:val="000000" w:themeColor="text1"/>
              </w:rPr>
            </w:pPr>
          </w:p>
          <w:p w14:paraId="4E709DF8" w14:textId="77777777" w:rsidR="000059E9" w:rsidRPr="001750D6" w:rsidRDefault="000059E9" w:rsidP="005211EA">
            <w:pPr>
              <w:spacing w:line="276" w:lineRule="auto"/>
              <w:rPr>
                <w:rFonts w:ascii="Arial" w:hAnsi="Arial" w:cs="Arial"/>
                <w:color w:val="000000" w:themeColor="text1"/>
              </w:rPr>
            </w:pPr>
          </w:p>
          <w:p w14:paraId="51691B51" w14:textId="77777777" w:rsidR="000059E9" w:rsidRPr="001750D6" w:rsidRDefault="000059E9" w:rsidP="005211EA">
            <w:pPr>
              <w:spacing w:line="276" w:lineRule="auto"/>
              <w:rPr>
                <w:rFonts w:ascii="Arial" w:hAnsi="Arial" w:cs="Arial"/>
                <w:color w:val="000000" w:themeColor="text1"/>
              </w:rPr>
            </w:pPr>
          </w:p>
          <w:p w14:paraId="4849E5AA" w14:textId="77777777" w:rsidR="000059E9" w:rsidRPr="001750D6" w:rsidRDefault="000059E9" w:rsidP="005211EA">
            <w:pPr>
              <w:spacing w:line="276" w:lineRule="auto"/>
              <w:rPr>
                <w:rFonts w:ascii="Arial" w:hAnsi="Arial" w:cs="Arial"/>
                <w:color w:val="000000" w:themeColor="text1"/>
              </w:rPr>
            </w:pPr>
          </w:p>
          <w:p w14:paraId="55FC9288" w14:textId="77777777" w:rsidR="000059E9" w:rsidRPr="001750D6" w:rsidRDefault="000059E9" w:rsidP="005211EA">
            <w:pPr>
              <w:spacing w:line="276" w:lineRule="auto"/>
              <w:rPr>
                <w:rFonts w:ascii="Arial" w:hAnsi="Arial" w:cs="Arial"/>
                <w:color w:val="000000" w:themeColor="text1"/>
              </w:rPr>
            </w:pPr>
          </w:p>
          <w:p w14:paraId="558E5B33" w14:textId="77777777" w:rsidR="000059E9" w:rsidRPr="001750D6" w:rsidRDefault="000059E9" w:rsidP="005211EA">
            <w:pPr>
              <w:spacing w:line="276" w:lineRule="auto"/>
              <w:rPr>
                <w:rFonts w:ascii="Arial" w:hAnsi="Arial" w:cs="Arial"/>
                <w:color w:val="000000" w:themeColor="text1"/>
              </w:rPr>
            </w:pPr>
          </w:p>
          <w:p w14:paraId="514D8DAA" w14:textId="77777777" w:rsidR="000059E9" w:rsidRPr="001750D6" w:rsidRDefault="000059E9" w:rsidP="005211EA">
            <w:pPr>
              <w:spacing w:line="276" w:lineRule="auto"/>
              <w:rPr>
                <w:rFonts w:ascii="Arial" w:hAnsi="Arial" w:cs="Arial"/>
                <w:color w:val="000000" w:themeColor="text1"/>
              </w:rPr>
            </w:pPr>
          </w:p>
          <w:p w14:paraId="2740A04E" w14:textId="77777777" w:rsidR="000059E9" w:rsidRPr="001750D6" w:rsidRDefault="000059E9" w:rsidP="005211EA">
            <w:pPr>
              <w:spacing w:line="276" w:lineRule="auto"/>
              <w:rPr>
                <w:rFonts w:ascii="Arial" w:hAnsi="Arial" w:cs="Arial"/>
                <w:color w:val="000000" w:themeColor="text1"/>
              </w:rPr>
            </w:pPr>
          </w:p>
        </w:tc>
      </w:tr>
      <w:tr w:rsidR="000059E9" w:rsidRPr="001750D6" w14:paraId="5C3465DD" w14:textId="77777777" w:rsidTr="005067F4">
        <w:tc>
          <w:tcPr>
            <w:tcW w:w="9350" w:type="dxa"/>
          </w:tcPr>
          <w:p w14:paraId="7CCDAF3E" w14:textId="77777777" w:rsidR="000059E9" w:rsidRPr="001750D6" w:rsidRDefault="000059E9" w:rsidP="005211EA">
            <w:pPr>
              <w:spacing w:line="276" w:lineRule="auto"/>
              <w:rPr>
                <w:rFonts w:ascii="Arial" w:hAnsi="Arial" w:cs="Arial"/>
                <w:color w:val="000000" w:themeColor="text1"/>
              </w:rPr>
            </w:pPr>
            <w:r w:rsidRPr="003F4155">
              <w:rPr>
                <w:rFonts w:ascii="Arial" w:hAnsi="Arial" w:cs="Arial"/>
                <w:color w:val="000000" w:themeColor="text1"/>
              </w:rPr>
              <w:t>Goal Discussion:</w:t>
            </w:r>
            <w:r w:rsidRPr="001750D6">
              <w:rPr>
                <w:rFonts w:ascii="Arial" w:hAnsi="Arial" w:cs="Arial"/>
                <w:color w:val="000000" w:themeColor="text1"/>
              </w:rPr>
              <w:t> </w:t>
            </w:r>
          </w:p>
          <w:p w14:paraId="79C8E7EA" w14:textId="77777777" w:rsidR="000059E9" w:rsidRPr="001750D6" w:rsidRDefault="000059E9" w:rsidP="005211EA">
            <w:pPr>
              <w:spacing w:line="276" w:lineRule="auto"/>
              <w:rPr>
                <w:rFonts w:ascii="Arial" w:hAnsi="Arial" w:cs="Arial"/>
                <w:color w:val="000000" w:themeColor="text1"/>
              </w:rPr>
            </w:pPr>
          </w:p>
          <w:p w14:paraId="2B75E8BB" w14:textId="77777777" w:rsidR="000059E9" w:rsidRPr="001750D6" w:rsidRDefault="000059E9" w:rsidP="005211EA">
            <w:pPr>
              <w:spacing w:line="276" w:lineRule="auto"/>
              <w:rPr>
                <w:rFonts w:ascii="Arial" w:hAnsi="Arial" w:cs="Arial"/>
                <w:color w:val="000000" w:themeColor="text1"/>
              </w:rPr>
            </w:pPr>
          </w:p>
          <w:p w14:paraId="656E16FD" w14:textId="77777777" w:rsidR="000059E9" w:rsidRPr="001750D6" w:rsidRDefault="000059E9" w:rsidP="005211EA">
            <w:pPr>
              <w:spacing w:line="276" w:lineRule="auto"/>
              <w:rPr>
                <w:rFonts w:ascii="Arial" w:hAnsi="Arial" w:cs="Arial"/>
                <w:color w:val="000000" w:themeColor="text1"/>
              </w:rPr>
            </w:pPr>
          </w:p>
          <w:p w14:paraId="4B74C592" w14:textId="77777777" w:rsidR="000059E9" w:rsidRPr="001750D6" w:rsidRDefault="000059E9" w:rsidP="005211EA">
            <w:pPr>
              <w:spacing w:line="276" w:lineRule="auto"/>
              <w:rPr>
                <w:rFonts w:ascii="Arial" w:hAnsi="Arial" w:cs="Arial"/>
                <w:color w:val="000000" w:themeColor="text1"/>
              </w:rPr>
            </w:pPr>
          </w:p>
          <w:p w14:paraId="59CC4DD3" w14:textId="77777777" w:rsidR="000059E9" w:rsidRPr="001750D6" w:rsidRDefault="000059E9" w:rsidP="005211EA">
            <w:pPr>
              <w:spacing w:line="276" w:lineRule="auto"/>
              <w:rPr>
                <w:rFonts w:ascii="Arial" w:hAnsi="Arial" w:cs="Arial"/>
                <w:color w:val="000000" w:themeColor="text1"/>
              </w:rPr>
            </w:pPr>
          </w:p>
          <w:p w14:paraId="0DD2850D" w14:textId="77777777" w:rsidR="000059E9" w:rsidRPr="001750D6" w:rsidRDefault="000059E9" w:rsidP="005211EA">
            <w:pPr>
              <w:spacing w:line="276" w:lineRule="auto"/>
              <w:rPr>
                <w:rFonts w:ascii="Arial" w:hAnsi="Arial" w:cs="Arial"/>
                <w:color w:val="000000" w:themeColor="text1"/>
              </w:rPr>
            </w:pPr>
          </w:p>
          <w:p w14:paraId="6046FEB1" w14:textId="77777777" w:rsidR="000059E9" w:rsidRPr="001750D6" w:rsidRDefault="000059E9" w:rsidP="005211EA">
            <w:pPr>
              <w:spacing w:line="276" w:lineRule="auto"/>
              <w:rPr>
                <w:rFonts w:ascii="Arial" w:hAnsi="Arial" w:cs="Arial"/>
                <w:color w:val="000000" w:themeColor="text1"/>
              </w:rPr>
            </w:pPr>
          </w:p>
          <w:p w14:paraId="1EA5A445" w14:textId="77777777" w:rsidR="000059E9" w:rsidRPr="001750D6" w:rsidRDefault="000059E9" w:rsidP="005211EA">
            <w:pPr>
              <w:spacing w:line="276" w:lineRule="auto"/>
              <w:rPr>
                <w:rFonts w:ascii="Arial" w:hAnsi="Arial" w:cs="Arial"/>
                <w:color w:val="000000" w:themeColor="text1"/>
              </w:rPr>
            </w:pPr>
          </w:p>
          <w:p w14:paraId="539BA7FB" w14:textId="77777777" w:rsidR="000059E9" w:rsidRPr="001750D6" w:rsidRDefault="000059E9" w:rsidP="005211EA">
            <w:pPr>
              <w:spacing w:line="276" w:lineRule="auto"/>
              <w:rPr>
                <w:rFonts w:ascii="Arial" w:hAnsi="Arial" w:cs="Arial"/>
                <w:color w:val="000000" w:themeColor="text1"/>
              </w:rPr>
            </w:pPr>
          </w:p>
          <w:p w14:paraId="15883BE0" w14:textId="77777777" w:rsidR="000059E9" w:rsidRPr="001750D6" w:rsidRDefault="000059E9" w:rsidP="005211EA">
            <w:pPr>
              <w:spacing w:line="276" w:lineRule="auto"/>
              <w:rPr>
                <w:rFonts w:ascii="Arial" w:hAnsi="Arial" w:cs="Arial"/>
                <w:color w:val="000000" w:themeColor="text1"/>
              </w:rPr>
            </w:pPr>
          </w:p>
          <w:p w14:paraId="266DC53C" w14:textId="77777777" w:rsidR="000059E9" w:rsidRPr="001750D6" w:rsidRDefault="000059E9" w:rsidP="005211EA">
            <w:pPr>
              <w:spacing w:line="276" w:lineRule="auto"/>
              <w:rPr>
                <w:rFonts w:ascii="Arial" w:hAnsi="Arial" w:cs="Arial"/>
                <w:color w:val="000000" w:themeColor="text1"/>
              </w:rPr>
            </w:pPr>
          </w:p>
        </w:tc>
      </w:tr>
      <w:tr w:rsidR="000059E9" w14:paraId="5FEB78EA" w14:textId="77777777" w:rsidTr="005067F4">
        <w:tc>
          <w:tcPr>
            <w:tcW w:w="9350" w:type="dxa"/>
          </w:tcPr>
          <w:p w14:paraId="6134ABAC" w14:textId="77777777" w:rsidR="000059E9" w:rsidRDefault="000059E9" w:rsidP="005211EA">
            <w:pPr>
              <w:spacing w:line="276" w:lineRule="auto"/>
              <w:rPr>
                <w:rFonts w:ascii="Arial" w:hAnsi="Arial" w:cs="Arial"/>
                <w:color w:val="000000" w:themeColor="text1"/>
              </w:rPr>
            </w:pPr>
            <w:r w:rsidRPr="003F4155">
              <w:rPr>
                <w:rFonts w:ascii="Arial" w:hAnsi="Arial" w:cs="Arial"/>
                <w:color w:val="000000" w:themeColor="text1"/>
              </w:rPr>
              <w:t>Action Items:</w:t>
            </w:r>
            <w:r w:rsidRPr="001750D6">
              <w:rPr>
                <w:rFonts w:ascii="Arial" w:hAnsi="Arial" w:cs="Arial"/>
                <w:color w:val="000000" w:themeColor="text1"/>
              </w:rPr>
              <w:t> </w:t>
            </w:r>
          </w:p>
          <w:p w14:paraId="3CAABDE6" w14:textId="77777777" w:rsidR="000059E9" w:rsidRDefault="000059E9" w:rsidP="005211EA">
            <w:pPr>
              <w:spacing w:line="276" w:lineRule="auto"/>
              <w:rPr>
                <w:rFonts w:ascii="Arial" w:hAnsi="Arial" w:cs="Arial"/>
                <w:color w:val="000000" w:themeColor="text1"/>
              </w:rPr>
            </w:pPr>
          </w:p>
          <w:p w14:paraId="064FE568" w14:textId="77777777" w:rsidR="000059E9" w:rsidRDefault="000059E9" w:rsidP="005211EA">
            <w:pPr>
              <w:spacing w:line="276" w:lineRule="auto"/>
              <w:rPr>
                <w:rFonts w:ascii="Arial" w:hAnsi="Arial" w:cs="Arial"/>
                <w:color w:val="000000" w:themeColor="text1"/>
              </w:rPr>
            </w:pPr>
          </w:p>
          <w:p w14:paraId="422084D2" w14:textId="77777777" w:rsidR="000059E9" w:rsidRDefault="000059E9" w:rsidP="005211EA">
            <w:pPr>
              <w:spacing w:line="276" w:lineRule="auto"/>
              <w:rPr>
                <w:rFonts w:ascii="Arial" w:hAnsi="Arial" w:cs="Arial"/>
                <w:color w:val="000000" w:themeColor="text1"/>
              </w:rPr>
            </w:pPr>
          </w:p>
          <w:p w14:paraId="74945569" w14:textId="77777777" w:rsidR="000059E9" w:rsidRDefault="000059E9" w:rsidP="005211EA">
            <w:pPr>
              <w:spacing w:line="276" w:lineRule="auto"/>
              <w:rPr>
                <w:rFonts w:ascii="Arial" w:hAnsi="Arial" w:cs="Arial"/>
                <w:color w:val="000000" w:themeColor="text1"/>
              </w:rPr>
            </w:pPr>
          </w:p>
          <w:p w14:paraId="799D9746" w14:textId="77777777" w:rsidR="000059E9" w:rsidRDefault="000059E9" w:rsidP="005211EA">
            <w:pPr>
              <w:spacing w:line="276" w:lineRule="auto"/>
              <w:rPr>
                <w:rFonts w:ascii="Arial" w:hAnsi="Arial" w:cs="Arial"/>
                <w:color w:val="000000" w:themeColor="text1"/>
              </w:rPr>
            </w:pPr>
          </w:p>
          <w:p w14:paraId="2DC15BA1" w14:textId="77777777" w:rsidR="000059E9" w:rsidRDefault="000059E9" w:rsidP="005211EA">
            <w:pPr>
              <w:spacing w:line="276" w:lineRule="auto"/>
              <w:rPr>
                <w:rFonts w:ascii="Arial" w:hAnsi="Arial" w:cs="Arial"/>
                <w:color w:val="000000" w:themeColor="text1"/>
              </w:rPr>
            </w:pPr>
          </w:p>
          <w:p w14:paraId="6DE50B6C" w14:textId="77777777" w:rsidR="000059E9" w:rsidRDefault="000059E9" w:rsidP="005211EA">
            <w:pPr>
              <w:spacing w:line="276" w:lineRule="auto"/>
              <w:rPr>
                <w:rFonts w:ascii="Arial" w:hAnsi="Arial" w:cs="Arial"/>
                <w:color w:val="000000" w:themeColor="text1"/>
              </w:rPr>
            </w:pPr>
          </w:p>
          <w:p w14:paraId="06F42992" w14:textId="77777777" w:rsidR="000059E9" w:rsidRDefault="000059E9" w:rsidP="005211EA">
            <w:pPr>
              <w:spacing w:line="276" w:lineRule="auto"/>
              <w:rPr>
                <w:rFonts w:ascii="Arial" w:hAnsi="Arial" w:cs="Arial"/>
                <w:color w:val="000000" w:themeColor="text1"/>
              </w:rPr>
            </w:pPr>
          </w:p>
        </w:tc>
      </w:tr>
    </w:tbl>
    <w:p w14:paraId="06E2DF0D" w14:textId="77777777" w:rsidR="002662CD" w:rsidRDefault="002662CD" w:rsidP="005211EA">
      <w:pPr>
        <w:spacing w:line="276" w:lineRule="auto"/>
        <w:rPr>
          <w:rFonts w:ascii="Arial" w:hAnsi="Arial" w:cs="Arial"/>
          <w:b/>
          <w:bCs/>
          <w:sz w:val="40"/>
          <w:szCs w:val="40"/>
        </w:rPr>
      </w:pPr>
    </w:p>
    <w:sectPr w:rsidR="002662CD" w:rsidSect="00DB240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BEA0" w14:textId="77777777" w:rsidR="00A86352" w:rsidRDefault="00A86352" w:rsidP="005F3710">
      <w:r>
        <w:separator/>
      </w:r>
    </w:p>
  </w:endnote>
  <w:endnote w:type="continuationSeparator" w:id="0">
    <w:p w14:paraId="4892A941" w14:textId="77777777" w:rsidR="00A86352" w:rsidRDefault="00A86352" w:rsidP="005F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0CD0" w14:textId="77777777" w:rsidR="00B52482" w:rsidRDefault="00B52482" w:rsidP="00973D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3632A" w14:textId="77777777" w:rsidR="00B52482" w:rsidRDefault="00B52482" w:rsidP="007830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66BA" w14:textId="73CCC0DB" w:rsidR="00B52482" w:rsidRPr="001549F7" w:rsidRDefault="00B52482" w:rsidP="00973DE2">
    <w:pPr>
      <w:pStyle w:val="Footer"/>
      <w:framePr w:wrap="none" w:vAnchor="text" w:hAnchor="margin" w:xAlign="right" w:y="1"/>
      <w:rPr>
        <w:rStyle w:val="PageNumber"/>
        <w:rFonts w:ascii="Arial" w:hAnsi="Arial" w:cs="Arial"/>
      </w:rPr>
    </w:pPr>
    <w:r w:rsidRPr="001549F7">
      <w:rPr>
        <w:rStyle w:val="PageNumber"/>
        <w:rFonts w:ascii="Arial" w:hAnsi="Arial" w:cs="Arial"/>
      </w:rPr>
      <w:fldChar w:fldCharType="begin"/>
    </w:r>
    <w:r w:rsidRPr="001549F7">
      <w:rPr>
        <w:rStyle w:val="PageNumber"/>
        <w:rFonts w:ascii="Arial" w:hAnsi="Arial" w:cs="Arial"/>
      </w:rPr>
      <w:instrText xml:space="preserve">PAGE  </w:instrText>
    </w:r>
    <w:r w:rsidRPr="001549F7">
      <w:rPr>
        <w:rStyle w:val="PageNumber"/>
        <w:rFonts w:ascii="Arial" w:hAnsi="Arial" w:cs="Arial"/>
      </w:rPr>
      <w:fldChar w:fldCharType="separate"/>
    </w:r>
    <w:r w:rsidR="003D4BA9">
      <w:rPr>
        <w:rStyle w:val="PageNumber"/>
        <w:rFonts w:ascii="Arial" w:hAnsi="Arial" w:cs="Arial"/>
        <w:noProof/>
      </w:rPr>
      <w:t>6</w:t>
    </w:r>
    <w:r w:rsidRPr="001549F7">
      <w:rPr>
        <w:rStyle w:val="PageNumber"/>
        <w:rFonts w:ascii="Arial" w:hAnsi="Arial" w:cs="Arial"/>
      </w:rPr>
      <w:fldChar w:fldCharType="end"/>
    </w:r>
  </w:p>
  <w:p w14:paraId="6833AFCE" w14:textId="70EF7E39" w:rsidR="00B52482" w:rsidRPr="00ED3ECC" w:rsidRDefault="00B52482" w:rsidP="007830E2">
    <w:pPr>
      <w:pStyle w:val="Footer"/>
      <w:ind w:right="360"/>
      <w:rPr>
        <w:rFonts w:ascii="Arial" w:hAnsi="Arial" w:cs="Arial"/>
      </w:rPr>
    </w:pPr>
    <w:r w:rsidRPr="00ED3ECC">
      <w:rPr>
        <w:rFonts w:ascii="Arial" w:hAnsi="Arial" w:cs="Arial"/>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F622" w14:textId="77777777" w:rsidR="00A86352" w:rsidRDefault="00A86352" w:rsidP="005F3710">
      <w:r>
        <w:separator/>
      </w:r>
    </w:p>
  </w:footnote>
  <w:footnote w:type="continuationSeparator" w:id="0">
    <w:p w14:paraId="57509BDF" w14:textId="77777777" w:rsidR="00A86352" w:rsidRDefault="00A86352" w:rsidP="005F3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F68F" w14:textId="5A3026F4" w:rsidR="00B52482" w:rsidRDefault="00B52482">
    <w:pPr>
      <w:pStyle w:val="Header"/>
    </w:pPr>
    <w:r>
      <w:rPr>
        <w:noProof/>
      </w:rPr>
      <w:drawing>
        <wp:inline distT="0" distB="0" distL="0" distR="0" wp14:anchorId="352B9127" wp14:editId="636C4621">
          <wp:extent cx="2527935" cy="308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 r="611"/>
                  <a:stretch/>
                </pic:blipFill>
                <pic:spPr bwMode="auto">
                  <a:xfrm>
                    <a:off x="0" y="0"/>
                    <a:ext cx="2574517" cy="314182"/>
                  </a:xfrm>
                  <a:prstGeom prst="rect">
                    <a:avLst/>
                  </a:prstGeom>
                  <a:ln>
                    <a:noFill/>
                  </a:ln>
                  <a:extLst>
                    <a:ext uri="{53640926-AAD7-44d8-BBD7-CCE9431645EC}">
                      <a14:shadowObscured xmlns:a14="http://schemas.microsoft.com/office/drawing/2010/main"/>
                    </a:ext>
                  </a:extLst>
                </pic:spPr>
              </pic:pic>
            </a:graphicData>
          </a:graphic>
        </wp:inline>
      </w:drawing>
    </w:r>
    <w:r w:rsidR="00AD2C1C">
      <w:tab/>
    </w:r>
    <w:r w:rsidR="00AD2C1C">
      <w:tab/>
    </w:r>
    <w:r w:rsidR="00AD2C1C" w:rsidRPr="00CA67AB">
      <w:rPr>
        <w:color w:val="A6A6A6" w:themeColor="background1" w:themeShade="A6"/>
      </w:rPr>
      <w:t>Last Updated: 04/</w:t>
    </w:r>
    <w:r w:rsidR="00BB7F2B">
      <w:rPr>
        <w:color w:val="A6A6A6" w:themeColor="background1" w:themeShade="A6"/>
      </w:rPr>
      <w:t>18</w:t>
    </w:r>
    <w:r w:rsidR="00AD2C1C" w:rsidRPr="00CA67AB">
      <w:rPr>
        <w:color w:val="A6A6A6" w:themeColor="background1" w:themeShade="A6"/>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51"/>
    <w:multiLevelType w:val="hybridMultilevel"/>
    <w:tmpl w:val="B0926914"/>
    <w:lvl w:ilvl="0" w:tplc="97F2C5D0">
      <w:start w:val="1"/>
      <w:numFmt w:val="bullet"/>
      <w:lvlText w:val="•"/>
      <w:lvlJc w:val="left"/>
      <w:pPr>
        <w:ind w:left="360" w:hanging="360"/>
      </w:pPr>
      <w:rPr>
        <w:rFonts w:ascii="New York" w:hAnsi="New York" w:cs="New York" w:hint="default"/>
      </w:rPr>
    </w:lvl>
    <w:lvl w:ilvl="1" w:tplc="04090005">
      <w:start w:val="1"/>
      <w:numFmt w:val="bullet"/>
      <w:lvlText w:val=""/>
      <w:lvlJc w:val="left"/>
      <w:pPr>
        <w:ind w:left="360" w:hanging="360"/>
      </w:pPr>
      <w:rPr>
        <w:rFonts w:ascii="Wingdings" w:hAnsi="Wingdings" w:hint="default"/>
      </w:rPr>
    </w:lvl>
    <w:lvl w:ilvl="2" w:tplc="1632F488">
      <w:start w:val="1"/>
      <w:numFmt w:val="bullet"/>
      <w:lvlText w:val=""/>
      <w:lvlJc w:val="left"/>
      <w:pPr>
        <w:tabs>
          <w:tab w:val="num" w:pos="2160"/>
        </w:tabs>
        <w:ind w:left="2160" w:hanging="360"/>
      </w:pPr>
      <w:rPr>
        <w:rFonts w:ascii="Symbol" w:hAnsi="Symbol" w:cs="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3160387"/>
    <w:multiLevelType w:val="hybridMultilevel"/>
    <w:tmpl w:val="FE7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00221"/>
    <w:multiLevelType w:val="hybridMultilevel"/>
    <w:tmpl w:val="9D32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A71BE"/>
    <w:multiLevelType w:val="hybridMultilevel"/>
    <w:tmpl w:val="C0B8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51D38"/>
    <w:multiLevelType w:val="hybridMultilevel"/>
    <w:tmpl w:val="46F0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FF3FD6"/>
    <w:multiLevelType w:val="hybridMultilevel"/>
    <w:tmpl w:val="86D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364F1"/>
    <w:multiLevelType w:val="hybridMultilevel"/>
    <w:tmpl w:val="715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66BF2"/>
    <w:multiLevelType w:val="hybridMultilevel"/>
    <w:tmpl w:val="DDFE1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B8B97C">
      <w:start w:val="2"/>
      <w:numFmt w:val="bullet"/>
      <w:lvlText w:val="•"/>
      <w:lvlJc w:val="left"/>
      <w:pPr>
        <w:ind w:left="2340" w:hanging="360"/>
      </w:pPr>
      <w:rPr>
        <w:rFonts w:ascii="Arial" w:eastAsiaTheme="minorHAnsi" w:hAnsi="Aria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308B9"/>
    <w:multiLevelType w:val="hybridMultilevel"/>
    <w:tmpl w:val="BD1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67B8E"/>
    <w:multiLevelType w:val="hybridMultilevel"/>
    <w:tmpl w:val="875A0B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7B5472"/>
    <w:multiLevelType w:val="hybridMultilevel"/>
    <w:tmpl w:val="A0FC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B6033"/>
    <w:multiLevelType w:val="hybridMultilevel"/>
    <w:tmpl w:val="A7C22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5740D4"/>
    <w:multiLevelType w:val="hybridMultilevel"/>
    <w:tmpl w:val="6E2C13AA"/>
    <w:lvl w:ilvl="0" w:tplc="1632F488">
      <w:start w:val="1"/>
      <w:numFmt w:val="bullet"/>
      <w:lvlText w:val=""/>
      <w:lvlJc w:val="left"/>
      <w:pPr>
        <w:tabs>
          <w:tab w:val="num" w:pos="360"/>
        </w:tabs>
        <w:ind w:left="360" w:hanging="360"/>
      </w:pPr>
      <w:rPr>
        <w:rFonts w:ascii="Symbol" w:hAnsi="Symbol" w:cs="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8627BD2"/>
    <w:multiLevelType w:val="hybridMultilevel"/>
    <w:tmpl w:val="011A9918"/>
    <w:lvl w:ilvl="0" w:tplc="97F2C5D0">
      <w:start w:val="1"/>
      <w:numFmt w:val="bullet"/>
      <w:lvlText w:val="•"/>
      <w:lvlJc w:val="left"/>
      <w:pPr>
        <w:ind w:left="720" w:hanging="360"/>
      </w:pPr>
      <w:rPr>
        <w:rFonts w:ascii="New York"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1754"/>
    <w:multiLevelType w:val="hybridMultilevel"/>
    <w:tmpl w:val="4668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E339E"/>
    <w:multiLevelType w:val="hybridMultilevel"/>
    <w:tmpl w:val="BDE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F17EF"/>
    <w:multiLevelType w:val="hybridMultilevel"/>
    <w:tmpl w:val="D878F0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B69C7"/>
    <w:multiLevelType w:val="multilevel"/>
    <w:tmpl w:val="939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B5E1A"/>
    <w:multiLevelType w:val="hybridMultilevel"/>
    <w:tmpl w:val="8F5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05C79"/>
    <w:multiLevelType w:val="hybridMultilevel"/>
    <w:tmpl w:val="9CC25E14"/>
    <w:lvl w:ilvl="0" w:tplc="97F2C5D0">
      <w:start w:val="1"/>
      <w:numFmt w:val="bullet"/>
      <w:lvlText w:val="•"/>
      <w:lvlJc w:val="left"/>
      <w:pPr>
        <w:tabs>
          <w:tab w:val="num" w:pos="360"/>
        </w:tabs>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6F97DFE"/>
    <w:multiLevelType w:val="hybridMultilevel"/>
    <w:tmpl w:val="A574F7B0"/>
    <w:lvl w:ilvl="0" w:tplc="97F2C5D0">
      <w:start w:val="1"/>
      <w:numFmt w:val="bullet"/>
      <w:lvlText w:val="•"/>
      <w:lvlJc w:val="left"/>
      <w:pPr>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9D06C18"/>
    <w:multiLevelType w:val="hybridMultilevel"/>
    <w:tmpl w:val="3AEE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9282A"/>
    <w:multiLevelType w:val="hybridMultilevel"/>
    <w:tmpl w:val="24C6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F4105"/>
    <w:multiLevelType w:val="hybridMultilevel"/>
    <w:tmpl w:val="1BD2C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F94338"/>
    <w:multiLevelType w:val="hybridMultilevel"/>
    <w:tmpl w:val="D878F0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70BC4"/>
    <w:multiLevelType w:val="hybridMultilevel"/>
    <w:tmpl w:val="DE063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72D84"/>
    <w:multiLevelType w:val="hybridMultilevel"/>
    <w:tmpl w:val="AFA2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809D9"/>
    <w:multiLevelType w:val="hybridMultilevel"/>
    <w:tmpl w:val="1A8CBAD8"/>
    <w:lvl w:ilvl="0" w:tplc="97F2C5D0">
      <w:start w:val="1"/>
      <w:numFmt w:val="bullet"/>
      <w:lvlText w:val="•"/>
      <w:lvlJc w:val="left"/>
      <w:pPr>
        <w:tabs>
          <w:tab w:val="num" w:pos="360"/>
        </w:tabs>
        <w:ind w:left="360" w:hanging="360"/>
      </w:pPr>
      <w:rPr>
        <w:rFonts w:ascii="New York" w:hAnsi="New York" w:cs="New York"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1632F488">
      <w:start w:val="1"/>
      <w:numFmt w:val="bullet"/>
      <w:lvlText w:val=""/>
      <w:lvlJc w:val="left"/>
      <w:pPr>
        <w:tabs>
          <w:tab w:val="num" w:pos="2160"/>
        </w:tabs>
        <w:ind w:left="2160" w:hanging="360"/>
      </w:pPr>
      <w:rPr>
        <w:rFonts w:ascii="Symbol" w:hAnsi="Symbol" w:cs="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C012C22"/>
    <w:multiLevelType w:val="hybridMultilevel"/>
    <w:tmpl w:val="81C032D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6D080A56"/>
    <w:multiLevelType w:val="hybridMultilevel"/>
    <w:tmpl w:val="75A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85CC9"/>
    <w:multiLevelType w:val="hybridMultilevel"/>
    <w:tmpl w:val="BF4675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6B8B97C">
      <w:start w:val="2"/>
      <w:numFmt w:val="bullet"/>
      <w:lvlText w:val="•"/>
      <w:lvlJc w:val="left"/>
      <w:pPr>
        <w:ind w:left="2340" w:hanging="360"/>
      </w:pPr>
      <w:rPr>
        <w:rFonts w:ascii="Arial" w:eastAsiaTheme="minorHAnsi" w:hAnsi="Aria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F05E1"/>
    <w:multiLevelType w:val="hybridMultilevel"/>
    <w:tmpl w:val="6AC2353A"/>
    <w:lvl w:ilvl="0" w:tplc="3922312A">
      <w:start w:val="4"/>
      <w:numFmt w:val="bullet"/>
      <w:lvlText w:val="-"/>
      <w:lvlJc w:val="left"/>
      <w:pPr>
        <w:ind w:left="720" w:hanging="360"/>
      </w:pPr>
      <w:rPr>
        <w:rFonts w:ascii="Arial" w:eastAsiaTheme="minorHAnsi" w:hAnsi="Arial" w:cs="Arial" w:hint="default"/>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B71AE"/>
    <w:multiLevelType w:val="hybridMultilevel"/>
    <w:tmpl w:val="F2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005B3"/>
    <w:multiLevelType w:val="hybridMultilevel"/>
    <w:tmpl w:val="A5F0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0"/>
  </w:num>
  <w:num w:numId="4">
    <w:abstractNumId w:val="12"/>
  </w:num>
  <w:num w:numId="5">
    <w:abstractNumId w:val="27"/>
  </w:num>
  <w:num w:numId="6">
    <w:abstractNumId w:val="13"/>
  </w:num>
  <w:num w:numId="7">
    <w:abstractNumId w:val="6"/>
  </w:num>
  <w:num w:numId="8">
    <w:abstractNumId w:val="28"/>
  </w:num>
  <w:num w:numId="9">
    <w:abstractNumId w:val="1"/>
  </w:num>
  <w:num w:numId="10">
    <w:abstractNumId w:val="32"/>
  </w:num>
  <w:num w:numId="11">
    <w:abstractNumId w:val="33"/>
  </w:num>
  <w:num w:numId="12">
    <w:abstractNumId w:val="17"/>
  </w:num>
  <w:num w:numId="13">
    <w:abstractNumId w:val="21"/>
  </w:num>
  <w:num w:numId="14">
    <w:abstractNumId w:val="16"/>
  </w:num>
  <w:num w:numId="15">
    <w:abstractNumId w:val="24"/>
  </w:num>
  <w:num w:numId="16">
    <w:abstractNumId w:val="25"/>
  </w:num>
  <w:num w:numId="17">
    <w:abstractNumId w:val="22"/>
  </w:num>
  <w:num w:numId="18">
    <w:abstractNumId w:val="15"/>
  </w:num>
  <w:num w:numId="19">
    <w:abstractNumId w:val="18"/>
  </w:num>
  <w:num w:numId="20">
    <w:abstractNumId w:val="31"/>
  </w:num>
  <w:num w:numId="21">
    <w:abstractNumId w:val="7"/>
  </w:num>
  <w:num w:numId="22">
    <w:abstractNumId w:val="30"/>
  </w:num>
  <w:num w:numId="23">
    <w:abstractNumId w:val="2"/>
  </w:num>
  <w:num w:numId="24">
    <w:abstractNumId w:val="23"/>
  </w:num>
  <w:num w:numId="25">
    <w:abstractNumId w:val="11"/>
  </w:num>
  <w:num w:numId="26">
    <w:abstractNumId w:val="9"/>
  </w:num>
  <w:num w:numId="27">
    <w:abstractNumId w:val="29"/>
  </w:num>
  <w:num w:numId="28">
    <w:abstractNumId w:val="4"/>
  </w:num>
  <w:num w:numId="29">
    <w:abstractNumId w:val="26"/>
  </w:num>
  <w:num w:numId="30">
    <w:abstractNumId w:val="5"/>
  </w:num>
  <w:num w:numId="31">
    <w:abstractNumId w:val="8"/>
  </w:num>
  <w:num w:numId="32">
    <w:abstractNumId w:val="14"/>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10"/>
    <w:rsid w:val="00003FEE"/>
    <w:rsid w:val="000059E9"/>
    <w:rsid w:val="00021C1C"/>
    <w:rsid w:val="00033FF9"/>
    <w:rsid w:val="0004029C"/>
    <w:rsid w:val="000417CC"/>
    <w:rsid w:val="000444BF"/>
    <w:rsid w:val="0004489A"/>
    <w:rsid w:val="0004733F"/>
    <w:rsid w:val="00050739"/>
    <w:rsid w:val="0005167B"/>
    <w:rsid w:val="00056DCA"/>
    <w:rsid w:val="00064D2B"/>
    <w:rsid w:val="00065F8B"/>
    <w:rsid w:val="000675F1"/>
    <w:rsid w:val="000869E3"/>
    <w:rsid w:val="000917B8"/>
    <w:rsid w:val="000928D3"/>
    <w:rsid w:val="000A0166"/>
    <w:rsid w:val="000B67A1"/>
    <w:rsid w:val="000C0BD2"/>
    <w:rsid w:val="000C3395"/>
    <w:rsid w:val="000C644A"/>
    <w:rsid w:val="000E1D92"/>
    <w:rsid w:val="000E35F8"/>
    <w:rsid w:val="000E44CD"/>
    <w:rsid w:val="000E5C5F"/>
    <w:rsid w:val="000F1A0E"/>
    <w:rsid w:val="000F7810"/>
    <w:rsid w:val="00101ACC"/>
    <w:rsid w:val="00121A32"/>
    <w:rsid w:val="00122156"/>
    <w:rsid w:val="001238B4"/>
    <w:rsid w:val="00123E3C"/>
    <w:rsid w:val="00127FAE"/>
    <w:rsid w:val="001549F7"/>
    <w:rsid w:val="00157359"/>
    <w:rsid w:val="001705DD"/>
    <w:rsid w:val="00170F17"/>
    <w:rsid w:val="00173E5E"/>
    <w:rsid w:val="00175592"/>
    <w:rsid w:val="00185557"/>
    <w:rsid w:val="00187E8E"/>
    <w:rsid w:val="00191088"/>
    <w:rsid w:val="0019338B"/>
    <w:rsid w:val="00194069"/>
    <w:rsid w:val="00195018"/>
    <w:rsid w:val="00196F39"/>
    <w:rsid w:val="001A07DF"/>
    <w:rsid w:val="001A6740"/>
    <w:rsid w:val="001A6FF3"/>
    <w:rsid w:val="001D351F"/>
    <w:rsid w:val="001E6EE7"/>
    <w:rsid w:val="001F2CFC"/>
    <w:rsid w:val="00200E73"/>
    <w:rsid w:val="002170A2"/>
    <w:rsid w:val="00222EAF"/>
    <w:rsid w:val="00233693"/>
    <w:rsid w:val="002371D1"/>
    <w:rsid w:val="00246592"/>
    <w:rsid w:val="00263196"/>
    <w:rsid w:val="00264BDC"/>
    <w:rsid w:val="002662CD"/>
    <w:rsid w:val="002752EF"/>
    <w:rsid w:val="00281694"/>
    <w:rsid w:val="002A4C4E"/>
    <w:rsid w:val="002C7529"/>
    <w:rsid w:val="002F6486"/>
    <w:rsid w:val="00334132"/>
    <w:rsid w:val="00335BCB"/>
    <w:rsid w:val="00343021"/>
    <w:rsid w:val="003446C3"/>
    <w:rsid w:val="00353F11"/>
    <w:rsid w:val="003544E8"/>
    <w:rsid w:val="003671AB"/>
    <w:rsid w:val="0037214D"/>
    <w:rsid w:val="00372DFE"/>
    <w:rsid w:val="00386C36"/>
    <w:rsid w:val="003B200C"/>
    <w:rsid w:val="003B59CB"/>
    <w:rsid w:val="003D17BD"/>
    <w:rsid w:val="003D1F8E"/>
    <w:rsid w:val="003D3793"/>
    <w:rsid w:val="003D4BA9"/>
    <w:rsid w:val="003D56F5"/>
    <w:rsid w:val="003E2945"/>
    <w:rsid w:val="003E57B3"/>
    <w:rsid w:val="003E5A69"/>
    <w:rsid w:val="003F1189"/>
    <w:rsid w:val="003F30A5"/>
    <w:rsid w:val="0041467B"/>
    <w:rsid w:val="00414CA3"/>
    <w:rsid w:val="004254B5"/>
    <w:rsid w:val="00435FD1"/>
    <w:rsid w:val="00465FD0"/>
    <w:rsid w:val="00474ED8"/>
    <w:rsid w:val="004A2A99"/>
    <w:rsid w:val="004B1EFE"/>
    <w:rsid w:val="004C4333"/>
    <w:rsid w:val="004E211A"/>
    <w:rsid w:val="004E781A"/>
    <w:rsid w:val="004F4498"/>
    <w:rsid w:val="005006B5"/>
    <w:rsid w:val="005061DC"/>
    <w:rsid w:val="00507A36"/>
    <w:rsid w:val="005211EA"/>
    <w:rsid w:val="00540CB2"/>
    <w:rsid w:val="00543382"/>
    <w:rsid w:val="00543B61"/>
    <w:rsid w:val="00564069"/>
    <w:rsid w:val="005650BB"/>
    <w:rsid w:val="00574193"/>
    <w:rsid w:val="005765E9"/>
    <w:rsid w:val="00580E7C"/>
    <w:rsid w:val="0058609B"/>
    <w:rsid w:val="00592C1E"/>
    <w:rsid w:val="005D5964"/>
    <w:rsid w:val="005F3710"/>
    <w:rsid w:val="005F670D"/>
    <w:rsid w:val="00604752"/>
    <w:rsid w:val="00605B58"/>
    <w:rsid w:val="00606C2E"/>
    <w:rsid w:val="00613E9E"/>
    <w:rsid w:val="0062167A"/>
    <w:rsid w:val="00631183"/>
    <w:rsid w:val="0064624A"/>
    <w:rsid w:val="00647F14"/>
    <w:rsid w:val="00653A0A"/>
    <w:rsid w:val="00656CFB"/>
    <w:rsid w:val="0066482F"/>
    <w:rsid w:val="00665323"/>
    <w:rsid w:val="00671932"/>
    <w:rsid w:val="006847E3"/>
    <w:rsid w:val="00686DB0"/>
    <w:rsid w:val="00686E67"/>
    <w:rsid w:val="006900CF"/>
    <w:rsid w:val="006912E1"/>
    <w:rsid w:val="006A0270"/>
    <w:rsid w:val="006B00AE"/>
    <w:rsid w:val="006C4792"/>
    <w:rsid w:val="006D122A"/>
    <w:rsid w:val="006E6607"/>
    <w:rsid w:val="006E7BFE"/>
    <w:rsid w:val="00715BD9"/>
    <w:rsid w:val="00717497"/>
    <w:rsid w:val="00744054"/>
    <w:rsid w:val="00744CCF"/>
    <w:rsid w:val="00751A58"/>
    <w:rsid w:val="00755E9D"/>
    <w:rsid w:val="00764741"/>
    <w:rsid w:val="007768A4"/>
    <w:rsid w:val="00781D75"/>
    <w:rsid w:val="00782C7A"/>
    <w:rsid w:val="007830E2"/>
    <w:rsid w:val="007A0911"/>
    <w:rsid w:val="007C72CD"/>
    <w:rsid w:val="007D56B9"/>
    <w:rsid w:val="007D65A6"/>
    <w:rsid w:val="007E1C39"/>
    <w:rsid w:val="007E7334"/>
    <w:rsid w:val="007F273C"/>
    <w:rsid w:val="00814A34"/>
    <w:rsid w:val="00824919"/>
    <w:rsid w:val="0082586E"/>
    <w:rsid w:val="00827F1D"/>
    <w:rsid w:val="00833CF4"/>
    <w:rsid w:val="00835F77"/>
    <w:rsid w:val="0084052A"/>
    <w:rsid w:val="008425F9"/>
    <w:rsid w:val="00845ABB"/>
    <w:rsid w:val="008602F8"/>
    <w:rsid w:val="0088602D"/>
    <w:rsid w:val="008B406A"/>
    <w:rsid w:val="008F31D8"/>
    <w:rsid w:val="008F7328"/>
    <w:rsid w:val="009034C3"/>
    <w:rsid w:val="00910DAC"/>
    <w:rsid w:val="0092061A"/>
    <w:rsid w:val="0093586C"/>
    <w:rsid w:val="00944093"/>
    <w:rsid w:val="00953C30"/>
    <w:rsid w:val="00960299"/>
    <w:rsid w:val="00966746"/>
    <w:rsid w:val="00973DE2"/>
    <w:rsid w:val="00974853"/>
    <w:rsid w:val="00976698"/>
    <w:rsid w:val="00982572"/>
    <w:rsid w:val="009935FC"/>
    <w:rsid w:val="00997445"/>
    <w:rsid w:val="009B6F3D"/>
    <w:rsid w:val="009C0959"/>
    <w:rsid w:val="009C4DAB"/>
    <w:rsid w:val="009C5B20"/>
    <w:rsid w:val="009D1EF8"/>
    <w:rsid w:val="009E253E"/>
    <w:rsid w:val="009F2E70"/>
    <w:rsid w:val="00A135FD"/>
    <w:rsid w:val="00A21F3A"/>
    <w:rsid w:val="00A2668D"/>
    <w:rsid w:val="00A27E63"/>
    <w:rsid w:val="00A3228E"/>
    <w:rsid w:val="00A32499"/>
    <w:rsid w:val="00A33A87"/>
    <w:rsid w:val="00A36462"/>
    <w:rsid w:val="00A41B39"/>
    <w:rsid w:val="00A627AF"/>
    <w:rsid w:val="00A635F2"/>
    <w:rsid w:val="00A71130"/>
    <w:rsid w:val="00A86352"/>
    <w:rsid w:val="00AA64B0"/>
    <w:rsid w:val="00AB4C3F"/>
    <w:rsid w:val="00AC3E2B"/>
    <w:rsid w:val="00AC5CBC"/>
    <w:rsid w:val="00AC6FD2"/>
    <w:rsid w:val="00AD2C1C"/>
    <w:rsid w:val="00AD33CF"/>
    <w:rsid w:val="00AE3B8A"/>
    <w:rsid w:val="00AF1372"/>
    <w:rsid w:val="00AF2495"/>
    <w:rsid w:val="00AF61E3"/>
    <w:rsid w:val="00B0579F"/>
    <w:rsid w:val="00B06D69"/>
    <w:rsid w:val="00B11787"/>
    <w:rsid w:val="00B15FEE"/>
    <w:rsid w:val="00B37207"/>
    <w:rsid w:val="00B45108"/>
    <w:rsid w:val="00B52482"/>
    <w:rsid w:val="00B5331A"/>
    <w:rsid w:val="00B646E6"/>
    <w:rsid w:val="00B65B4C"/>
    <w:rsid w:val="00B65FD1"/>
    <w:rsid w:val="00B66BA0"/>
    <w:rsid w:val="00B90673"/>
    <w:rsid w:val="00BA45FB"/>
    <w:rsid w:val="00BA645B"/>
    <w:rsid w:val="00BB1171"/>
    <w:rsid w:val="00BB7F2B"/>
    <w:rsid w:val="00BE1A23"/>
    <w:rsid w:val="00BF4B2D"/>
    <w:rsid w:val="00C01A3C"/>
    <w:rsid w:val="00C078A2"/>
    <w:rsid w:val="00C10A79"/>
    <w:rsid w:val="00C23C6D"/>
    <w:rsid w:val="00C32F6E"/>
    <w:rsid w:val="00C40EF2"/>
    <w:rsid w:val="00C51085"/>
    <w:rsid w:val="00C52B35"/>
    <w:rsid w:val="00C73CB0"/>
    <w:rsid w:val="00C74692"/>
    <w:rsid w:val="00C7498C"/>
    <w:rsid w:val="00C76E5C"/>
    <w:rsid w:val="00C77CDB"/>
    <w:rsid w:val="00C91E32"/>
    <w:rsid w:val="00C92F70"/>
    <w:rsid w:val="00CA67AB"/>
    <w:rsid w:val="00CA6F64"/>
    <w:rsid w:val="00CC0B88"/>
    <w:rsid w:val="00CD1D40"/>
    <w:rsid w:val="00CD6C41"/>
    <w:rsid w:val="00D02C86"/>
    <w:rsid w:val="00D1728E"/>
    <w:rsid w:val="00D20913"/>
    <w:rsid w:val="00D23CAA"/>
    <w:rsid w:val="00D23F28"/>
    <w:rsid w:val="00D44DB8"/>
    <w:rsid w:val="00D47678"/>
    <w:rsid w:val="00D522FF"/>
    <w:rsid w:val="00D574A6"/>
    <w:rsid w:val="00D7770A"/>
    <w:rsid w:val="00D86D42"/>
    <w:rsid w:val="00D877E9"/>
    <w:rsid w:val="00D94199"/>
    <w:rsid w:val="00D96B13"/>
    <w:rsid w:val="00DA514B"/>
    <w:rsid w:val="00DB2406"/>
    <w:rsid w:val="00DB4578"/>
    <w:rsid w:val="00DC014F"/>
    <w:rsid w:val="00DD255A"/>
    <w:rsid w:val="00DD36C9"/>
    <w:rsid w:val="00DF4ED3"/>
    <w:rsid w:val="00DF57C7"/>
    <w:rsid w:val="00E02ABC"/>
    <w:rsid w:val="00E22B30"/>
    <w:rsid w:val="00E31B75"/>
    <w:rsid w:val="00E32129"/>
    <w:rsid w:val="00E337AD"/>
    <w:rsid w:val="00E3766B"/>
    <w:rsid w:val="00E40EEB"/>
    <w:rsid w:val="00E617E4"/>
    <w:rsid w:val="00E73759"/>
    <w:rsid w:val="00E7555A"/>
    <w:rsid w:val="00E81C20"/>
    <w:rsid w:val="00E830F5"/>
    <w:rsid w:val="00E860AF"/>
    <w:rsid w:val="00EA7149"/>
    <w:rsid w:val="00EC18E0"/>
    <w:rsid w:val="00ED073C"/>
    <w:rsid w:val="00ED3ECC"/>
    <w:rsid w:val="00EF1BF4"/>
    <w:rsid w:val="00EF484A"/>
    <w:rsid w:val="00EF4FCB"/>
    <w:rsid w:val="00F115B4"/>
    <w:rsid w:val="00F12FB7"/>
    <w:rsid w:val="00F26E22"/>
    <w:rsid w:val="00F44D5F"/>
    <w:rsid w:val="00F452C3"/>
    <w:rsid w:val="00F50AFD"/>
    <w:rsid w:val="00F55BE4"/>
    <w:rsid w:val="00F80EDF"/>
    <w:rsid w:val="00F942EF"/>
    <w:rsid w:val="00F94EB0"/>
    <w:rsid w:val="00FA1A98"/>
    <w:rsid w:val="00FA440B"/>
    <w:rsid w:val="00FA5FD1"/>
    <w:rsid w:val="00FD4198"/>
    <w:rsid w:val="00FE0DA7"/>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3C4B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7"/>
    <w:rPr>
      <w:rFonts w:ascii="Times New Roman" w:hAnsi="Times New Roman" w:cs="Times New Roman"/>
    </w:rPr>
  </w:style>
  <w:style w:type="paragraph" w:styleId="Heading8">
    <w:name w:val="heading 8"/>
    <w:basedOn w:val="Normal"/>
    <w:next w:val="Normal"/>
    <w:link w:val="Heading8Char"/>
    <w:uiPriority w:val="9"/>
    <w:unhideWhenUsed/>
    <w:qFormat/>
    <w:rsid w:val="00CA6F6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1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F3710"/>
  </w:style>
  <w:style w:type="paragraph" w:styleId="Footer">
    <w:name w:val="footer"/>
    <w:basedOn w:val="Normal"/>
    <w:link w:val="FooterChar"/>
    <w:uiPriority w:val="99"/>
    <w:unhideWhenUsed/>
    <w:rsid w:val="005F371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F3710"/>
  </w:style>
  <w:style w:type="character" w:styleId="PageNumber">
    <w:name w:val="page number"/>
    <w:basedOn w:val="DefaultParagraphFont"/>
    <w:uiPriority w:val="99"/>
    <w:semiHidden/>
    <w:unhideWhenUsed/>
    <w:rsid w:val="007830E2"/>
  </w:style>
  <w:style w:type="character" w:customStyle="1" w:styleId="Heading8Char">
    <w:name w:val="Heading 8 Char"/>
    <w:basedOn w:val="DefaultParagraphFont"/>
    <w:link w:val="Heading8"/>
    <w:uiPriority w:val="9"/>
    <w:rsid w:val="00CA6F6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5765E9"/>
    <w:rPr>
      <w:color w:val="0563C1" w:themeColor="hyperlink"/>
      <w:u w:val="single"/>
    </w:rPr>
  </w:style>
  <w:style w:type="paragraph" w:customStyle="1" w:styleId="p1">
    <w:name w:val="p1"/>
    <w:basedOn w:val="Normal"/>
    <w:rsid w:val="00C76E5C"/>
    <w:rPr>
      <w:rFonts w:ascii="Arial" w:hAnsi="Arial" w:cs="Arial"/>
      <w:sz w:val="39"/>
      <w:szCs w:val="39"/>
    </w:rPr>
  </w:style>
  <w:style w:type="paragraph" w:customStyle="1" w:styleId="p2">
    <w:name w:val="p2"/>
    <w:basedOn w:val="Normal"/>
    <w:rsid w:val="00C76E5C"/>
    <w:rPr>
      <w:rFonts w:ascii="Arial" w:hAnsi="Arial" w:cs="Arial"/>
      <w:sz w:val="21"/>
      <w:szCs w:val="21"/>
    </w:rPr>
  </w:style>
  <w:style w:type="paragraph" w:customStyle="1" w:styleId="p3">
    <w:name w:val="p3"/>
    <w:basedOn w:val="Normal"/>
    <w:rsid w:val="00C76E5C"/>
    <w:rPr>
      <w:rFonts w:ascii="Arial" w:hAnsi="Arial" w:cs="Arial"/>
      <w:sz w:val="21"/>
      <w:szCs w:val="21"/>
    </w:rPr>
  </w:style>
  <w:style w:type="character" w:customStyle="1" w:styleId="apple-converted-space">
    <w:name w:val="apple-converted-space"/>
    <w:basedOn w:val="DefaultParagraphFont"/>
    <w:rsid w:val="00C76E5C"/>
  </w:style>
  <w:style w:type="paragraph" w:customStyle="1" w:styleId="p4">
    <w:name w:val="p4"/>
    <w:basedOn w:val="Normal"/>
    <w:rsid w:val="003671AB"/>
    <w:rPr>
      <w:rFonts w:ascii="Calibri" w:hAnsi="Calibri"/>
      <w:sz w:val="17"/>
      <w:szCs w:val="17"/>
    </w:rPr>
  </w:style>
  <w:style w:type="paragraph" w:customStyle="1" w:styleId="p5">
    <w:name w:val="p5"/>
    <w:basedOn w:val="Normal"/>
    <w:rsid w:val="003671AB"/>
    <w:pPr>
      <w:spacing w:after="14"/>
    </w:pPr>
    <w:rPr>
      <w:rFonts w:ascii="Calibri" w:hAnsi="Calibri"/>
      <w:sz w:val="17"/>
      <w:szCs w:val="17"/>
    </w:rPr>
  </w:style>
  <w:style w:type="paragraph" w:customStyle="1" w:styleId="p6">
    <w:name w:val="p6"/>
    <w:basedOn w:val="Normal"/>
    <w:rsid w:val="003671AB"/>
    <w:rPr>
      <w:rFonts w:ascii="Calibri" w:hAnsi="Calibri"/>
      <w:sz w:val="17"/>
      <w:szCs w:val="17"/>
    </w:rPr>
  </w:style>
  <w:style w:type="character" w:customStyle="1" w:styleId="s1">
    <w:name w:val="s1"/>
    <w:basedOn w:val="DefaultParagraphFont"/>
    <w:rsid w:val="003671AB"/>
    <w:rPr>
      <w:rFonts w:ascii="Times New Roman" w:hAnsi="Times New Roman" w:cs="Times New Roman" w:hint="default"/>
      <w:sz w:val="17"/>
      <w:szCs w:val="17"/>
    </w:rPr>
  </w:style>
  <w:style w:type="paragraph" w:styleId="FootnoteText">
    <w:name w:val="footnote text"/>
    <w:basedOn w:val="Normal"/>
    <w:link w:val="FootnoteTextChar"/>
    <w:uiPriority w:val="99"/>
    <w:semiHidden/>
    <w:unhideWhenUsed/>
    <w:rsid w:val="00DB2406"/>
    <w:rPr>
      <w:rFonts w:asciiTheme="minorHAnsi" w:hAnsiTheme="minorHAnsi" w:cstheme="minorBidi"/>
    </w:rPr>
  </w:style>
  <w:style w:type="character" w:customStyle="1" w:styleId="FootnoteTextChar">
    <w:name w:val="Footnote Text Char"/>
    <w:basedOn w:val="DefaultParagraphFont"/>
    <w:link w:val="FootnoteText"/>
    <w:uiPriority w:val="99"/>
    <w:semiHidden/>
    <w:rsid w:val="00DB2406"/>
  </w:style>
  <w:style w:type="character" w:styleId="FootnoteReference">
    <w:name w:val="footnote reference"/>
    <w:basedOn w:val="DefaultParagraphFont"/>
    <w:uiPriority w:val="99"/>
    <w:semiHidden/>
    <w:rsid w:val="00DB2406"/>
    <w:rPr>
      <w:vertAlign w:val="superscript"/>
    </w:rPr>
  </w:style>
  <w:style w:type="paragraph" w:styleId="ListParagraph">
    <w:name w:val="List Paragraph"/>
    <w:basedOn w:val="Normal"/>
    <w:uiPriority w:val="34"/>
    <w:qFormat/>
    <w:rsid w:val="00DB2406"/>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6B00AE"/>
    <w:rPr>
      <w:color w:val="954F72" w:themeColor="followedHyperlink"/>
      <w:u w:val="single"/>
    </w:rPr>
  </w:style>
  <w:style w:type="table" w:styleId="TableGrid">
    <w:name w:val="Table Grid"/>
    <w:basedOn w:val="TableNormal"/>
    <w:uiPriority w:val="39"/>
    <w:rsid w:val="00266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6C9"/>
    <w:pPr>
      <w:spacing w:before="100" w:beforeAutospacing="1" w:after="100" w:afterAutospacing="1"/>
    </w:pPr>
  </w:style>
  <w:style w:type="paragraph" w:customStyle="1" w:styleId="Default">
    <w:name w:val="Default"/>
    <w:rsid w:val="008B406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003FEE"/>
    <w:rPr>
      <w:rFonts w:asciiTheme="minorHAnsi" w:hAnsiTheme="minorHAnsi" w:cstheme="minorBidi"/>
    </w:rPr>
  </w:style>
  <w:style w:type="character" w:customStyle="1" w:styleId="CommentTextChar">
    <w:name w:val="Comment Text Char"/>
    <w:basedOn w:val="DefaultParagraphFont"/>
    <w:link w:val="CommentText"/>
    <w:uiPriority w:val="99"/>
    <w:semiHidden/>
    <w:rsid w:val="00003FEE"/>
  </w:style>
  <w:style w:type="character" w:styleId="CommentReference">
    <w:name w:val="annotation reference"/>
    <w:basedOn w:val="DefaultParagraphFont"/>
    <w:uiPriority w:val="99"/>
    <w:semiHidden/>
    <w:unhideWhenUsed/>
    <w:rsid w:val="00003FEE"/>
    <w:rPr>
      <w:sz w:val="22"/>
      <w:szCs w:val="16"/>
    </w:rPr>
  </w:style>
  <w:style w:type="paragraph" w:styleId="BalloonText">
    <w:name w:val="Balloon Text"/>
    <w:basedOn w:val="Normal"/>
    <w:link w:val="BalloonTextChar"/>
    <w:uiPriority w:val="99"/>
    <w:semiHidden/>
    <w:unhideWhenUsed/>
    <w:rsid w:val="00003FEE"/>
    <w:rPr>
      <w:sz w:val="18"/>
      <w:szCs w:val="18"/>
    </w:rPr>
  </w:style>
  <w:style w:type="character" w:customStyle="1" w:styleId="BalloonTextChar">
    <w:name w:val="Balloon Text Char"/>
    <w:basedOn w:val="DefaultParagraphFont"/>
    <w:link w:val="BalloonText"/>
    <w:uiPriority w:val="99"/>
    <w:semiHidden/>
    <w:rsid w:val="00003FEE"/>
    <w:rPr>
      <w:rFonts w:ascii="Times New Roman" w:hAnsi="Times New Roman" w:cs="Times New Roman"/>
      <w:sz w:val="18"/>
      <w:szCs w:val="18"/>
    </w:rPr>
  </w:style>
  <w:style w:type="table" w:customStyle="1" w:styleId="GridTableLight">
    <w:name w:val="Grid Table Light"/>
    <w:basedOn w:val="TableNormal"/>
    <w:uiPriority w:val="40"/>
    <w:rsid w:val="0066482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A514B"/>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A514B"/>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7"/>
    <w:rPr>
      <w:rFonts w:ascii="Times New Roman" w:hAnsi="Times New Roman" w:cs="Times New Roman"/>
    </w:rPr>
  </w:style>
  <w:style w:type="paragraph" w:styleId="Heading8">
    <w:name w:val="heading 8"/>
    <w:basedOn w:val="Normal"/>
    <w:next w:val="Normal"/>
    <w:link w:val="Heading8Char"/>
    <w:uiPriority w:val="9"/>
    <w:unhideWhenUsed/>
    <w:qFormat/>
    <w:rsid w:val="00CA6F6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1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F3710"/>
  </w:style>
  <w:style w:type="paragraph" w:styleId="Footer">
    <w:name w:val="footer"/>
    <w:basedOn w:val="Normal"/>
    <w:link w:val="FooterChar"/>
    <w:uiPriority w:val="99"/>
    <w:unhideWhenUsed/>
    <w:rsid w:val="005F371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F3710"/>
  </w:style>
  <w:style w:type="character" w:styleId="PageNumber">
    <w:name w:val="page number"/>
    <w:basedOn w:val="DefaultParagraphFont"/>
    <w:uiPriority w:val="99"/>
    <w:semiHidden/>
    <w:unhideWhenUsed/>
    <w:rsid w:val="007830E2"/>
  </w:style>
  <w:style w:type="character" w:customStyle="1" w:styleId="Heading8Char">
    <w:name w:val="Heading 8 Char"/>
    <w:basedOn w:val="DefaultParagraphFont"/>
    <w:link w:val="Heading8"/>
    <w:uiPriority w:val="9"/>
    <w:rsid w:val="00CA6F6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5765E9"/>
    <w:rPr>
      <w:color w:val="0563C1" w:themeColor="hyperlink"/>
      <w:u w:val="single"/>
    </w:rPr>
  </w:style>
  <w:style w:type="paragraph" w:customStyle="1" w:styleId="p1">
    <w:name w:val="p1"/>
    <w:basedOn w:val="Normal"/>
    <w:rsid w:val="00C76E5C"/>
    <w:rPr>
      <w:rFonts w:ascii="Arial" w:hAnsi="Arial" w:cs="Arial"/>
      <w:sz w:val="39"/>
      <w:szCs w:val="39"/>
    </w:rPr>
  </w:style>
  <w:style w:type="paragraph" w:customStyle="1" w:styleId="p2">
    <w:name w:val="p2"/>
    <w:basedOn w:val="Normal"/>
    <w:rsid w:val="00C76E5C"/>
    <w:rPr>
      <w:rFonts w:ascii="Arial" w:hAnsi="Arial" w:cs="Arial"/>
      <w:sz w:val="21"/>
      <w:szCs w:val="21"/>
    </w:rPr>
  </w:style>
  <w:style w:type="paragraph" w:customStyle="1" w:styleId="p3">
    <w:name w:val="p3"/>
    <w:basedOn w:val="Normal"/>
    <w:rsid w:val="00C76E5C"/>
    <w:rPr>
      <w:rFonts w:ascii="Arial" w:hAnsi="Arial" w:cs="Arial"/>
      <w:sz w:val="21"/>
      <w:szCs w:val="21"/>
    </w:rPr>
  </w:style>
  <w:style w:type="character" w:customStyle="1" w:styleId="apple-converted-space">
    <w:name w:val="apple-converted-space"/>
    <w:basedOn w:val="DefaultParagraphFont"/>
    <w:rsid w:val="00C76E5C"/>
  </w:style>
  <w:style w:type="paragraph" w:customStyle="1" w:styleId="p4">
    <w:name w:val="p4"/>
    <w:basedOn w:val="Normal"/>
    <w:rsid w:val="003671AB"/>
    <w:rPr>
      <w:rFonts w:ascii="Calibri" w:hAnsi="Calibri"/>
      <w:sz w:val="17"/>
      <w:szCs w:val="17"/>
    </w:rPr>
  </w:style>
  <w:style w:type="paragraph" w:customStyle="1" w:styleId="p5">
    <w:name w:val="p5"/>
    <w:basedOn w:val="Normal"/>
    <w:rsid w:val="003671AB"/>
    <w:pPr>
      <w:spacing w:after="14"/>
    </w:pPr>
    <w:rPr>
      <w:rFonts w:ascii="Calibri" w:hAnsi="Calibri"/>
      <w:sz w:val="17"/>
      <w:szCs w:val="17"/>
    </w:rPr>
  </w:style>
  <w:style w:type="paragraph" w:customStyle="1" w:styleId="p6">
    <w:name w:val="p6"/>
    <w:basedOn w:val="Normal"/>
    <w:rsid w:val="003671AB"/>
    <w:rPr>
      <w:rFonts w:ascii="Calibri" w:hAnsi="Calibri"/>
      <w:sz w:val="17"/>
      <w:szCs w:val="17"/>
    </w:rPr>
  </w:style>
  <w:style w:type="character" w:customStyle="1" w:styleId="s1">
    <w:name w:val="s1"/>
    <w:basedOn w:val="DefaultParagraphFont"/>
    <w:rsid w:val="003671AB"/>
    <w:rPr>
      <w:rFonts w:ascii="Times New Roman" w:hAnsi="Times New Roman" w:cs="Times New Roman" w:hint="default"/>
      <w:sz w:val="17"/>
      <w:szCs w:val="17"/>
    </w:rPr>
  </w:style>
  <w:style w:type="paragraph" w:styleId="FootnoteText">
    <w:name w:val="footnote text"/>
    <w:basedOn w:val="Normal"/>
    <w:link w:val="FootnoteTextChar"/>
    <w:uiPriority w:val="99"/>
    <w:semiHidden/>
    <w:unhideWhenUsed/>
    <w:rsid w:val="00DB2406"/>
    <w:rPr>
      <w:rFonts w:asciiTheme="minorHAnsi" w:hAnsiTheme="minorHAnsi" w:cstheme="minorBidi"/>
    </w:rPr>
  </w:style>
  <w:style w:type="character" w:customStyle="1" w:styleId="FootnoteTextChar">
    <w:name w:val="Footnote Text Char"/>
    <w:basedOn w:val="DefaultParagraphFont"/>
    <w:link w:val="FootnoteText"/>
    <w:uiPriority w:val="99"/>
    <w:semiHidden/>
    <w:rsid w:val="00DB2406"/>
  </w:style>
  <w:style w:type="character" w:styleId="FootnoteReference">
    <w:name w:val="footnote reference"/>
    <w:basedOn w:val="DefaultParagraphFont"/>
    <w:uiPriority w:val="99"/>
    <w:semiHidden/>
    <w:rsid w:val="00DB2406"/>
    <w:rPr>
      <w:vertAlign w:val="superscript"/>
    </w:rPr>
  </w:style>
  <w:style w:type="paragraph" w:styleId="ListParagraph">
    <w:name w:val="List Paragraph"/>
    <w:basedOn w:val="Normal"/>
    <w:uiPriority w:val="34"/>
    <w:qFormat/>
    <w:rsid w:val="00DB2406"/>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6B00AE"/>
    <w:rPr>
      <w:color w:val="954F72" w:themeColor="followedHyperlink"/>
      <w:u w:val="single"/>
    </w:rPr>
  </w:style>
  <w:style w:type="table" w:styleId="TableGrid">
    <w:name w:val="Table Grid"/>
    <w:basedOn w:val="TableNormal"/>
    <w:uiPriority w:val="39"/>
    <w:rsid w:val="00266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6C9"/>
    <w:pPr>
      <w:spacing w:before="100" w:beforeAutospacing="1" w:after="100" w:afterAutospacing="1"/>
    </w:pPr>
  </w:style>
  <w:style w:type="paragraph" w:customStyle="1" w:styleId="Default">
    <w:name w:val="Default"/>
    <w:rsid w:val="008B406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003FEE"/>
    <w:rPr>
      <w:rFonts w:asciiTheme="minorHAnsi" w:hAnsiTheme="minorHAnsi" w:cstheme="minorBidi"/>
    </w:rPr>
  </w:style>
  <w:style w:type="character" w:customStyle="1" w:styleId="CommentTextChar">
    <w:name w:val="Comment Text Char"/>
    <w:basedOn w:val="DefaultParagraphFont"/>
    <w:link w:val="CommentText"/>
    <w:uiPriority w:val="99"/>
    <w:semiHidden/>
    <w:rsid w:val="00003FEE"/>
  </w:style>
  <w:style w:type="character" w:styleId="CommentReference">
    <w:name w:val="annotation reference"/>
    <w:basedOn w:val="DefaultParagraphFont"/>
    <w:uiPriority w:val="99"/>
    <w:semiHidden/>
    <w:unhideWhenUsed/>
    <w:rsid w:val="00003FEE"/>
    <w:rPr>
      <w:sz w:val="22"/>
      <w:szCs w:val="16"/>
    </w:rPr>
  </w:style>
  <w:style w:type="paragraph" w:styleId="BalloonText">
    <w:name w:val="Balloon Text"/>
    <w:basedOn w:val="Normal"/>
    <w:link w:val="BalloonTextChar"/>
    <w:uiPriority w:val="99"/>
    <w:semiHidden/>
    <w:unhideWhenUsed/>
    <w:rsid w:val="00003FEE"/>
    <w:rPr>
      <w:sz w:val="18"/>
      <w:szCs w:val="18"/>
    </w:rPr>
  </w:style>
  <w:style w:type="character" w:customStyle="1" w:styleId="BalloonTextChar">
    <w:name w:val="Balloon Text Char"/>
    <w:basedOn w:val="DefaultParagraphFont"/>
    <w:link w:val="BalloonText"/>
    <w:uiPriority w:val="99"/>
    <w:semiHidden/>
    <w:rsid w:val="00003FEE"/>
    <w:rPr>
      <w:rFonts w:ascii="Times New Roman" w:hAnsi="Times New Roman" w:cs="Times New Roman"/>
      <w:sz w:val="18"/>
      <w:szCs w:val="18"/>
    </w:rPr>
  </w:style>
  <w:style w:type="table" w:customStyle="1" w:styleId="GridTableLight">
    <w:name w:val="Grid Table Light"/>
    <w:basedOn w:val="TableNormal"/>
    <w:uiPriority w:val="40"/>
    <w:rsid w:val="0066482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A514B"/>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A514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06">
      <w:bodyDiv w:val="1"/>
      <w:marLeft w:val="0"/>
      <w:marRight w:val="0"/>
      <w:marTop w:val="0"/>
      <w:marBottom w:val="0"/>
      <w:divBdr>
        <w:top w:val="none" w:sz="0" w:space="0" w:color="auto"/>
        <w:left w:val="none" w:sz="0" w:space="0" w:color="auto"/>
        <w:bottom w:val="none" w:sz="0" w:space="0" w:color="auto"/>
        <w:right w:val="none" w:sz="0" w:space="0" w:color="auto"/>
      </w:divBdr>
    </w:div>
    <w:div w:id="16589158">
      <w:bodyDiv w:val="1"/>
      <w:marLeft w:val="0"/>
      <w:marRight w:val="0"/>
      <w:marTop w:val="0"/>
      <w:marBottom w:val="0"/>
      <w:divBdr>
        <w:top w:val="none" w:sz="0" w:space="0" w:color="auto"/>
        <w:left w:val="none" w:sz="0" w:space="0" w:color="auto"/>
        <w:bottom w:val="none" w:sz="0" w:space="0" w:color="auto"/>
        <w:right w:val="none" w:sz="0" w:space="0" w:color="auto"/>
      </w:divBdr>
    </w:div>
    <w:div w:id="28575928">
      <w:bodyDiv w:val="1"/>
      <w:marLeft w:val="0"/>
      <w:marRight w:val="0"/>
      <w:marTop w:val="0"/>
      <w:marBottom w:val="0"/>
      <w:divBdr>
        <w:top w:val="none" w:sz="0" w:space="0" w:color="auto"/>
        <w:left w:val="none" w:sz="0" w:space="0" w:color="auto"/>
        <w:bottom w:val="none" w:sz="0" w:space="0" w:color="auto"/>
        <w:right w:val="none" w:sz="0" w:space="0" w:color="auto"/>
      </w:divBdr>
    </w:div>
    <w:div w:id="86923440">
      <w:bodyDiv w:val="1"/>
      <w:marLeft w:val="0"/>
      <w:marRight w:val="0"/>
      <w:marTop w:val="0"/>
      <w:marBottom w:val="0"/>
      <w:divBdr>
        <w:top w:val="none" w:sz="0" w:space="0" w:color="auto"/>
        <w:left w:val="none" w:sz="0" w:space="0" w:color="auto"/>
        <w:bottom w:val="none" w:sz="0" w:space="0" w:color="auto"/>
        <w:right w:val="none" w:sz="0" w:space="0" w:color="auto"/>
      </w:divBdr>
    </w:div>
    <w:div w:id="266617726">
      <w:bodyDiv w:val="1"/>
      <w:marLeft w:val="0"/>
      <w:marRight w:val="0"/>
      <w:marTop w:val="0"/>
      <w:marBottom w:val="0"/>
      <w:divBdr>
        <w:top w:val="none" w:sz="0" w:space="0" w:color="auto"/>
        <w:left w:val="none" w:sz="0" w:space="0" w:color="auto"/>
        <w:bottom w:val="none" w:sz="0" w:space="0" w:color="auto"/>
        <w:right w:val="none" w:sz="0" w:space="0" w:color="auto"/>
      </w:divBdr>
    </w:div>
    <w:div w:id="346638927">
      <w:bodyDiv w:val="1"/>
      <w:marLeft w:val="0"/>
      <w:marRight w:val="0"/>
      <w:marTop w:val="0"/>
      <w:marBottom w:val="0"/>
      <w:divBdr>
        <w:top w:val="none" w:sz="0" w:space="0" w:color="auto"/>
        <w:left w:val="none" w:sz="0" w:space="0" w:color="auto"/>
        <w:bottom w:val="none" w:sz="0" w:space="0" w:color="auto"/>
        <w:right w:val="none" w:sz="0" w:space="0" w:color="auto"/>
      </w:divBdr>
    </w:div>
    <w:div w:id="412121574">
      <w:bodyDiv w:val="1"/>
      <w:marLeft w:val="0"/>
      <w:marRight w:val="0"/>
      <w:marTop w:val="0"/>
      <w:marBottom w:val="0"/>
      <w:divBdr>
        <w:top w:val="none" w:sz="0" w:space="0" w:color="auto"/>
        <w:left w:val="none" w:sz="0" w:space="0" w:color="auto"/>
        <w:bottom w:val="none" w:sz="0" w:space="0" w:color="auto"/>
        <w:right w:val="none" w:sz="0" w:space="0" w:color="auto"/>
      </w:divBdr>
    </w:div>
    <w:div w:id="442844578">
      <w:bodyDiv w:val="1"/>
      <w:marLeft w:val="0"/>
      <w:marRight w:val="0"/>
      <w:marTop w:val="0"/>
      <w:marBottom w:val="0"/>
      <w:divBdr>
        <w:top w:val="none" w:sz="0" w:space="0" w:color="auto"/>
        <w:left w:val="none" w:sz="0" w:space="0" w:color="auto"/>
        <w:bottom w:val="none" w:sz="0" w:space="0" w:color="auto"/>
        <w:right w:val="none" w:sz="0" w:space="0" w:color="auto"/>
      </w:divBdr>
    </w:div>
    <w:div w:id="479537387">
      <w:bodyDiv w:val="1"/>
      <w:marLeft w:val="0"/>
      <w:marRight w:val="0"/>
      <w:marTop w:val="0"/>
      <w:marBottom w:val="0"/>
      <w:divBdr>
        <w:top w:val="none" w:sz="0" w:space="0" w:color="auto"/>
        <w:left w:val="none" w:sz="0" w:space="0" w:color="auto"/>
        <w:bottom w:val="none" w:sz="0" w:space="0" w:color="auto"/>
        <w:right w:val="none" w:sz="0" w:space="0" w:color="auto"/>
      </w:divBdr>
    </w:div>
    <w:div w:id="480003292">
      <w:bodyDiv w:val="1"/>
      <w:marLeft w:val="0"/>
      <w:marRight w:val="0"/>
      <w:marTop w:val="0"/>
      <w:marBottom w:val="0"/>
      <w:divBdr>
        <w:top w:val="none" w:sz="0" w:space="0" w:color="auto"/>
        <w:left w:val="none" w:sz="0" w:space="0" w:color="auto"/>
        <w:bottom w:val="none" w:sz="0" w:space="0" w:color="auto"/>
        <w:right w:val="none" w:sz="0" w:space="0" w:color="auto"/>
      </w:divBdr>
    </w:div>
    <w:div w:id="546988244">
      <w:bodyDiv w:val="1"/>
      <w:marLeft w:val="0"/>
      <w:marRight w:val="0"/>
      <w:marTop w:val="0"/>
      <w:marBottom w:val="0"/>
      <w:divBdr>
        <w:top w:val="none" w:sz="0" w:space="0" w:color="auto"/>
        <w:left w:val="none" w:sz="0" w:space="0" w:color="auto"/>
        <w:bottom w:val="none" w:sz="0" w:space="0" w:color="auto"/>
        <w:right w:val="none" w:sz="0" w:space="0" w:color="auto"/>
      </w:divBdr>
    </w:div>
    <w:div w:id="580019323">
      <w:bodyDiv w:val="1"/>
      <w:marLeft w:val="0"/>
      <w:marRight w:val="0"/>
      <w:marTop w:val="0"/>
      <w:marBottom w:val="0"/>
      <w:divBdr>
        <w:top w:val="none" w:sz="0" w:space="0" w:color="auto"/>
        <w:left w:val="none" w:sz="0" w:space="0" w:color="auto"/>
        <w:bottom w:val="none" w:sz="0" w:space="0" w:color="auto"/>
        <w:right w:val="none" w:sz="0" w:space="0" w:color="auto"/>
      </w:divBdr>
    </w:div>
    <w:div w:id="799298963">
      <w:bodyDiv w:val="1"/>
      <w:marLeft w:val="0"/>
      <w:marRight w:val="0"/>
      <w:marTop w:val="0"/>
      <w:marBottom w:val="0"/>
      <w:divBdr>
        <w:top w:val="none" w:sz="0" w:space="0" w:color="auto"/>
        <w:left w:val="none" w:sz="0" w:space="0" w:color="auto"/>
        <w:bottom w:val="none" w:sz="0" w:space="0" w:color="auto"/>
        <w:right w:val="none" w:sz="0" w:space="0" w:color="auto"/>
      </w:divBdr>
    </w:div>
    <w:div w:id="889264932">
      <w:bodyDiv w:val="1"/>
      <w:marLeft w:val="0"/>
      <w:marRight w:val="0"/>
      <w:marTop w:val="0"/>
      <w:marBottom w:val="0"/>
      <w:divBdr>
        <w:top w:val="none" w:sz="0" w:space="0" w:color="auto"/>
        <w:left w:val="none" w:sz="0" w:space="0" w:color="auto"/>
        <w:bottom w:val="none" w:sz="0" w:space="0" w:color="auto"/>
        <w:right w:val="none" w:sz="0" w:space="0" w:color="auto"/>
      </w:divBdr>
    </w:div>
    <w:div w:id="912547236">
      <w:bodyDiv w:val="1"/>
      <w:marLeft w:val="0"/>
      <w:marRight w:val="0"/>
      <w:marTop w:val="0"/>
      <w:marBottom w:val="0"/>
      <w:divBdr>
        <w:top w:val="none" w:sz="0" w:space="0" w:color="auto"/>
        <w:left w:val="none" w:sz="0" w:space="0" w:color="auto"/>
        <w:bottom w:val="none" w:sz="0" w:space="0" w:color="auto"/>
        <w:right w:val="none" w:sz="0" w:space="0" w:color="auto"/>
      </w:divBdr>
    </w:div>
    <w:div w:id="978655230">
      <w:bodyDiv w:val="1"/>
      <w:marLeft w:val="0"/>
      <w:marRight w:val="0"/>
      <w:marTop w:val="0"/>
      <w:marBottom w:val="0"/>
      <w:divBdr>
        <w:top w:val="none" w:sz="0" w:space="0" w:color="auto"/>
        <w:left w:val="none" w:sz="0" w:space="0" w:color="auto"/>
        <w:bottom w:val="none" w:sz="0" w:space="0" w:color="auto"/>
        <w:right w:val="none" w:sz="0" w:space="0" w:color="auto"/>
      </w:divBdr>
    </w:div>
    <w:div w:id="990258718">
      <w:bodyDiv w:val="1"/>
      <w:marLeft w:val="0"/>
      <w:marRight w:val="0"/>
      <w:marTop w:val="0"/>
      <w:marBottom w:val="0"/>
      <w:divBdr>
        <w:top w:val="none" w:sz="0" w:space="0" w:color="auto"/>
        <w:left w:val="none" w:sz="0" w:space="0" w:color="auto"/>
        <w:bottom w:val="none" w:sz="0" w:space="0" w:color="auto"/>
        <w:right w:val="none" w:sz="0" w:space="0" w:color="auto"/>
      </w:divBdr>
    </w:div>
    <w:div w:id="994794616">
      <w:bodyDiv w:val="1"/>
      <w:marLeft w:val="0"/>
      <w:marRight w:val="0"/>
      <w:marTop w:val="0"/>
      <w:marBottom w:val="0"/>
      <w:divBdr>
        <w:top w:val="none" w:sz="0" w:space="0" w:color="auto"/>
        <w:left w:val="none" w:sz="0" w:space="0" w:color="auto"/>
        <w:bottom w:val="none" w:sz="0" w:space="0" w:color="auto"/>
        <w:right w:val="none" w:sz="0" w:space="0" w:color="auto"/>
      </w:divBdr>
    </w:div>
    <w:div w:id="1404177625">
      <w:bodyDiv w:val="1"/>
      <w:marLeft w:val="0"/>
      <w:marRight w:val="0"/>
      <w:marTop w:val="0"/>
      <w:marBottom w:val="0"/>
      <w:divBdr>
        <w:top w:val="none" w:sz="0" w:space="0" w:color="auto"/>
        <w:left w:val="none" w:sz="0" w:space="0" w:color="auto"/>
        <w:bottom w:val="none" w:sz="0" w:space="0" w:color="auto"/>
        <w:right w:val="none" w:sz="0" w:space="0" w:color="auto"/>
      </w:divBdr>
    </w:div>
    <w:div w:id="1447430439">
      <w:bodyDiv w:val="1"/>
      <w:marLeft w:val="0"/>
      <w:marRight w:val="0"/>
      <w:marTop w:val="0"/>
      <w:marBottom w:val="0"/>
      <w:divBdr>
        <w:top w:val="none" w:sz="0" w:space="0" w:color="auto"/>
        <w:left w:val="none" w:sz="0" w:space="0" w:color="auto"/>
        <w:bottom w:val="none" w:sz="0" w:space="0" w:color="auto"/>
        <w:right w:val="none" w:sz="0" w:space="0" w:color="auto"/>
      </w:divBdr>
    </w:div>
    <w:div w:id="1456872677">
      <w:bodyDiv w:val="1"/>
      <w:marLeft w:val="0"/>
      <w:marRight w:val="0"/>
      <w:marTop w:val="0"/>
      <w:marBottom w:val="0"/>
      <w:divBdr>
        <w:top w:val="none" w:sz="0" w:space="0" w:color="auto"/>
        <w:left w:val="none" w:sz="0" w:space="0" w:color="auto"/>
        <w:bottom w:val="none" w:sz="0" w:space="0" w:color="auto"/>
        <w:right w:val="none" w:sz="0" w:space="0" w:color="auto"/>
      </w:divBdr>
    </w:div>
    <w:div w:id="1508400810">
      <w:bodyDiv w:val="1"/>
      <w:marLeft w:val="0"/>
      <w:marRight w:val="0"/>
      <w:marTop w:val="0"/>
      <w:marBottom w:val="0"/>
      <w:divBdr>
        <w:top w:val="none" w:sz="0" w:space="0" w:color="auto"/>
        <w:left w:val="none" w:sz="0" w:space="0" w:color="auto"/>
        <w:bottom w:val="none" w:sz="0" w:space="0" w:color="auto"/>
        <w:right w:val="none" w:sz="0" w:space="0" w:color="auto"/>
      </w:divBdr>
    </w:div>
    <w:div w:id="1531263948">
      <w:bodyDiv w:val="1"/>
      <w:marLeft w:val="0"/>
      <w:marRight w:val="0"/>
      <w:marTop w:val="0"/>
      <w:marBottom w:val="0"/>
      <w:divBdr>
        <w:top w:val="none" w:sz="0" w:space="0" w:color="auto"/>
        <w:left w:val="none" w:sz="0" w:space="0" w:color="auto"/>
        <w:bottom w:val="none" w:sz="0" w:space="0" w:color="auto"/>
        <w:right w:val="none" w:sz="0" w:space="0" w:color="auto"/>
      </w:divBdr>
    </w:div>
    <w:div w:id="1547567729">
      <w:bodyDiv w:val="1"/>
      <w:marLeft w:val="0"/>
      <w:marRight w:val="0"/>
      <w:marTop w:val="0"/>
      <w:marBottom w:val="0"/>
      <w:divBdr>
        <w:top w:val="none" w:sz="0" w:space="0" w:color="auto"/>
        <w:left w:val="none" w:sz="0" w:space="0" w:color="auto"/>
        <w:bottom w:val="none" w:sz="0" w:space="0" w:color="auto"/>
        <w:right w:val="none" w:sz="0" w:space="0" w:color="auto"/>
      </w:divBdr>
      <w:divsChild>
        <w:div w:id="629090029">
          <w:marLeft w:val="0"/>
          <w:marRight w:val="0"/>
          <w:marTop w:val="0"/>
          <w:marBottom w:val="0"/>
          <w:divBdr>
            <w:top w:val="none" w:sz="0" w:space="0" w:color="auto"/>
            <w:left w:val="none" w:sz="0" w:space="0" w:color="auto"/>
            <w:bottom w:val="none" w:sz="0" w:space="0" w:color="auto"/>
            <w:right w:val="none" w:sz="0" w:space="0" w:color="auto"/>
          </w:divBdr>
          <w:divsChild>
            <w:div w:id="1639871544">
              <w:marLeft w:val="0"/>
              <w:marRight w:val="0"/>
              <w:marTop w:val="0"/>
              <w:marBottom w:val="0"/>
              <w:divBdr>
                <w:top w:val="none" w:sz="0" w:space="0" w:color="auto"/>
                <w:left w:val="none" w:sz="0" w:space="0" w:color="auto"/>
                <w:bottom w:val="none" w:sz="0" w:space="0" w:color="auto"/>
                <w:right w:val="none" w:sz="0" w:space="0" w:color="auto"/>
              </w:divBdr>
              <w:divsChild>
                <w:div w:id="1754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2178">
      <w:bodyDiv w:val="1"/>
      <w:marLeft w:val="0"/>
      <w:marRight w:val="0"/>
      <w:marTop w:val="0"/>
      <w:marBottom w:val="0"/>
      <w:divBdr>
        <w:top w:val="none" w:sz="0" w:space="0" w:color="auto"/>
        <w:left w:val="none" w:sz="0" w:space="0" w:color="auto"/>
        <w:bottom w:val="none" w:sz="0" w:space="0" w:color="auto"/>
        <w:right w:val="none" w:sz="0" w:space="0" w:color="auto"/>
      </w:divBdr>
      <w:divsChild>
        <w:div w:id="2056155270">
          <w:marLeft w:val="0"/>
          <w:marRight w:val="0"/>
          <w:marTop w:val="0"/>
          <w:marBottom w:val="0"/>
          <w:divBdr>
            <w:top w:val="none" w:sz="0" w:space="0" w:color="auto"/>
            <w:left w:val="none" w:sz="0" w:space="0" w:color="auto"/>
            <w:bottom w:val="none" w:sz="0" w:space="0" w:color="auto"/>
            <w:right w:val="none" w:sz="0" w:space="0" w:color="auto"/>
          </w:divBdr>
          <w:divsChild>
            <w:div w:id="214857055">
              <w:marLeft w:val="0"/>
              <w:marRight w:val="0"/>
              <w:marTop w:val="0"/>
              <w:marBottom w:val="0"/>
              <w:divBdr>
                <w:top w:val="none" w:sz="0" w:space="0" w:color="auto"/>
                <w:left w:val="none" w:sz="0" w:space="0" w:color="auto"/>
                <w:bottom w:val="none" w:sz="0" w:space="0" w:color="auto"/>
                <w:right w:val="none" w:sz="0" w:space="0" w:color="auto"/>
              </w:divBdr>
              <w:divsChild>
                <w:div w:id="1066605176">
                  <w:marLeft w:val="0"/>
                  <w:marRight w:val="0"/>
                  <w:marTop w:val="0"/>
                  <w:marBottom w:val="0"/>
                  <w:divBdr>
                    <w:top w:val="none" w:sz="0" w:space="0" w:color="auto"/>
                    <w:left w:val="none" w:sz="0" w:space="0" w:color="auto"/>
                    <w:bottom w:val="none" w:sz="0" w:space="0" w:color="auto"/>
                    <w:right w:val="none" w:sz="0" w:space="0" w:color="auto"/>
                  </w:divBdr>
                  <w:divsChild>
                    <w:div w:id="852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511">
      <w:bodyDiv w:val="1"/>
      <w:marLeft w:val="0"/>
      <w:marRight w:val="0"/>
      <w:marTop w:val="0"/>
      <w:marBottom w:val="0"/>
      <w:divBdr>
        <w:top w:val="none" w:sz="0" w:space="0" w:color="auto"/>
        <w:left w:val="none" w:sz="0" w:space="0" w:color="auto"/>
        <w:bottom w:val="none" w:sz="0" w:space="0" w:color="auto"/>
        <w:right w:val="none" w:sz="0" w:space="0" w:color="auto"/>
      </w:divBdr>
      <w:divsChild>
        <w:div w:id="594442761">
          <w:marLeft w:val="0"/>
          <w:marRight w:val="0"/>
          <w:marTop w:val="0"/>
          <w:marBottom w:val="0"/>
          <w:divBdr>
            <w:top w:val="none" w:sz="0" w:space="0" w:color="auto"/>
            <w:left w:val="none" w:sz="0" w:space="0" w:color="auto"/>
            <w:bottom w:val="none" w:sz="0" w:space="0" w:color="auto"/>
            <w:right w:val="none" w:sz="0" w:space="0" w:color="auto"/>
          </w:divBdr>
          <w:divsChild>
            <w:div w:id="42338502">
              <w:marLeft w:val="0"/>
              <w:marRight w:val="0"/>
              <w:marTop w:val="0"/>
              <w:marBottom w:val="0"/>
              <w:divBdr>
                <w:top w:val="none" w:sz="0" w:space="0" w:color="auto"/>
                <w:left w:val="none" w:sz="0" w:space="0" w:color="auto"/>
                <w:bottom w:val="none" w:sz="0" w:space="0" w:color="auto"/>
                <w:right w:val="none" w:sz="0" w:space="0" w:color="auto"/>
              </w:divBdr>
              <w:divsChild>
                <w:div w:id="1772974094">
                  <w:marLeft w:val="0"/>
                  <w:marRight w:val="0"/>
                  <w:marTop w:val="0"/>
                  <w:marBottom w:val="0"/>
                  <w:divBdr>
                    <w:top w:val="none" w:sz="0" w:space="0" w:color="auto"/>
                    <w:left w:val="none" w:sz="0" w:space="0" w:color="auto"/>
                    <w:bottom w:val="none" w:sz="0" w:space="0" w:color="auto"/>
                    <w:right w:val="none" w:sz="0" w:space="0" w:color="auto"/>
                  </w:divBdr>
                  <w:divsChild>
                    <w:div w:id="1972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6822">
      <w:bodyDiv w:val="1"/>
      <w:marLeft w:val="0"/>
      <w:marRight w:val="0"/>
      <w:marTop w:val="0"/>
      <w:marBottom w:val="0"/>
      <w:divBdr>
        <w:top w:val="none" w:sz="0" w:space="0" w:color="auto"/>
        <w:left w:val="none" w:sz="0" w:space="0" w:color="auto"/>
        <w:bottom w:val="none" w:sz="0" w:space="0" w:color="auto"/>
        <w:right w:val="none" w:sz="0" w:space="0" w:color="auto"/>
      </w:divBdr>
      <w:divsChild>
        <w:div w:id="286665033">
          <w:marLeft w:val="0"/>
          <w:marRight w:val="0"/>
          <w:marTop w:val="0"/>
          <w:marBottom w:val="0"/>
          <w:divBdr>
            <w:top w:val="none" w:sz="0" w:space="0" w:color="auto"/>
            <w:left w:val="none" w:sz="0" w:space="0" w:color="auto"/>
            <w:bottom w:val="none" w:sz="0" w:space="0" w:color="auto"/>
            <w:right w:val="none" w:sz="0" w:space="0" w:color="auto"/>
          </w:divBdr>
          <w:divsChild>
            <w:div w:id="1004475791">
              <w:marLeft w:val="0"/>
              <w:marRight w:val="0"/>
              <w:marTop w:val="0"/>
              <w:marBottom w:val="0"/>
              <w:divBdr>
                <w:top w:val="none" w:sz="0" w:space="0" w:color="auto"/>
                <w:left w:val="none" w:sz="0" w:space="0" w:color="auto"/>
                <w:bottom w:val="none" w:sz="0" w:space="0" w:color="auto"/>
                <w:right w:val="none" w:sz="0" w:space="0" w:color="auto"/>
              </w:divBdr>
              <w:divsChild>
                <w:div w:id="16052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3088">
      <w:bodyDiv w:val="1"/>
      <w:marLeft w:val="0"/>
      <w:marRight w:val="0"/>
      <w:marTop w:val="0"/>
      <w:marBottom w:val="0"/>
      <w:divBdr>
        <w:top w:val="none" w:sz="0" w:space="0" w:color="auto"/>
        <w:left w:val="none" w:sz="0" w:space="0" w:color="auto"/>
        <w:bottom w:val="none" w:sz="0" w:space="0" w:color="auto"/>
        <w:right w:val="none" w:sz="0" w:space="0" w:color="auto"/>
      </w:divBdr>
    </w:div>
    <w:div w:id="1651473173">
      <w:bodyDiv w:val="1"/>
      <w:marLeft w:val="0"/>
      <w:marRight w:val="0"/>
      <w:marTop w:val="0"/>
      <w:marBottom w:val="0"/>
      <w:divBdr>
        <w:top w:val="none" w:sz="0" w:space="0" w:color="auto"/>
        <w:left w:val="none" w:sz="0" w:space="0" w:color="auto"/>
        <w:bottom w:val="none" w:sz="0" w:space="0" w:color="auto"/>
        <w:right w:val="none" w:sz="0" w:space="0" w:color="auto"/>
      </w:divBdr>
    </w:div>
    <w:div w:id="1662587936">
      <w:bodyDiv w:val="1"/>
      <w:marLeft w:val="0"/>
      <w:marRight w:val="0"/>
      <w:marTop w:val="0"/>
      <w:marBottom w:val="0"/>
      <w:divBdr>
        <w:top w:val="none" w:sz="0" w:space="0" w:color="auto"/>
        <w:left w:val="none" w:sz="0" w:space="0" w:color="auto"/>
        <w:bottom w:val="none" w:sz="0" w:space="0" w:color="auto"/>
        <w:right w:val="none" w:sz="0" w:space="0" w:color="auto"/>
      </w:divBdr>
    </w:div>
    <w:div w:id="1725568453">
      <w:bodyDiv w:val="1"/>
      <w:marLeft w:val="0"/>
      <w:marRight w:val="0"/>
      <w:marTop w:val="0"/>
      <w:marBottom w:val="0"/>
      <w:divBdr>
        <w:top w:val="none" w:sz="0" w:space="0" w:color="auto"/>
        <w:left w:val="none" w:sz="0" w:space="0" w:color="auto"/>
        <w:bottom w:val="none" w:sz="0" w:space="0" w:color="auto"/>
        <w:right w:val="none" w:sz="0" w:space="0" w:color="auto"/>
      </w:divBdr>
    </w:div>
    <w:div w:id="1771388371">
      <w:bodyDiv w:val="1"/>
      <w:marLeft w:val="0"/>
      <w:marRight w:val="0"/>
      <w:marTop w:val="0"/>
      <w:marBottom w:val="0"/>
      <w:divBdr>
        <w:top w:val="none" w:sz="0" w:space="0" w:color="auto"/>
        <w:left w:val="none" w:sz="0" w:space="0" w:color="auto"/>
        <w:bottom w:val="none" w:sz="0" w:space="0" w:color="auto"/>
        <w:right w:val="none" w:sz="0" w:space="0" w:color="auto"/>
      </w:divBdr>
    </w:div>
    <w:div w:id="1771972210">
      <w:bodyDiv w:val="1"/>
      <w:marLeft w:val="0"/>
      <w:marRight w:val="0"/>
      <w:marTop w:val="0"/>
      <w:marBottom w:val="0"/>
      <w:divBdr>
        <w:top w:val="none" w:sz="0" w:space="0" w:color="auto"/>
        <w:left w:val="none" w:sz="0" w:space="0" w:color="auto"/>
        <w:bottom w:val="none" w:sz="0" w:space="0" w:color="auto"/>
        <w:right w:val="none" w:sz="0" w:space="0" w:color="auto"/>
      </w:divBdr>
    </w:div>
    <w:div w:id="1801074744">
      <w:bodyDiv w:val="1"/>
      <w:marLeft w:val="0"/>
      <w:marRight w:val="0"/>
      <w:marTop w:val="0"/>
      <w:marBottom w:val="0"/>
      <w:divBdr>
        <w:top w:val="none" w:sz="0" w:space="0" w:color="auto"/>
        <w:left w:val="none" w:sz="0" w:space="0" w:color="auto"/>
        <w:bottom w:val="none" w:sz="0" w:space="0" w:color="auto"/>
        <w:right w:val="none" w:sz="0" w:space="0" w:color="auto"/>
      </w:divBdr>
      <w:divsChild>
        <w:div w:id="755051402">
          <w:marLeft w:val="0"/>
          <w:marRight w:val="0"/>
          <w:marTop w:val="0"/>
          <w:marBottom w:val="0"/>
          <w:divBdr>
            <w:top w:val="none" w:sz="0" w:space="0" w:color="auto"/>
            <w:left w:val="none" w:sz="0" w:space="0" w:color="auto"/>
            <w:bottom w:val="none" w:sz="0" w:space="0" w:color="auto"/>
            <w:right w:val="none" w:sz="0" w:space="0" w:color="auto"/>
          </w:divBdr>
          <w:divsChild>
            <w:div w:id="635379095">
              <w:marLeft w:val="0"/>
              <w:marRight w:val="0"/>
              <w:marTop w:val="0"/>
              <w:marBottom w:val="0"/>
              <w:divBdr>
                <w:top w:val="none" w:sz="0" w:space="0" w:color="auto"/>
                <w:left w:val="none" w:sz="0" w:space="0" w:color="auto"/>
                <w:bottom w:val="none" w:sz="0" w:space="0" w:color="auto"/>
                <w:right w:val="none" w:sz="0" w:space="0" w:color="auto"/>
              </w:divBdr>
              <w:divsChild>
                <w:div w:id="1243684904">
                  <w:marLeft w:val="0"/>
                  <w:marRight w:val="0"/>
                  <w:marTop w:val="0"/>
                  <w:marBottom w:val="0"/>
                  <w:divBdr>
                    <w:top w:val="none" w:sz="0" w:space="0" w:color="auto"/>
                    <w:left w:val="none" w:sz="0" w:space="0" w:color="auto"/>
                    <w:bottom w:val="none" w:sz="0" w:space="0" w:color="auto"/>
                    <w:right w:val="none" w:sz="0" w:space="0" w:color="auto"/>
                  </w:divBdr>
                  <w:divsChild>
                    <w:div w:id="430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4526">
      <w:bodyDiv w:val="1"/>
      <w:marLeft w:val="0"/>
      <w:marRight w:val="0"/>
      <w:marTop w:val="0"/>
      <w:marBottom w:val="0"/>
      <w:divBdr>
        <w:top w:val="none" w:sz="0" w:space="0" w:color="auto"/>
        <w:left w:val="none" w:sz="0" w:space="0" w:color="auto"/>
        <w:bottom w:val="none" w:sz="0" w:space="0" w:color="auto"/>
        <w:right w:val="none" w:sz="0" w:space="0" w:color="auto"/>
      </w:divBdr>
    </w:div>
    <w:div w:id="1935938059">
      <w:bodyDiv w:val="1"/>
      <w:marLeft w:val="0"/>
      <w:marRight w:val="0"/>
      <w:marTop w:val="0"/>
      <w:marBottom w:val="0"/>
      <w:divBdr>
        <w:top w:val="none" w:sz="0" w:space="0" w:color="auto"/>
        <w:left w:val="none" w:sz="0" w:space="0" w:color="auto"/>
        <w:bottom w:val="none" w:sz="0" w:space="0" w:color="auto"/>
        <w:right w:val="none" w:sz="0" w:space="0" w:color="auto"/>
      </w:divBdr>
    </w:div>
    <w:div w:id="1991715974">
      <w:bodyDiv w:val="1"/>
      <w:marLeft w:val="0"/>
      <w:marRight w:val="0"/>
      <w:marTop w:val="0"/>
      <w:marBottom w:val="0"/>
      <w:divBdr>
        <w:top w:val="none" w:sz="0" w:space="0" w:color="auto"/>
        <w:left w:val="none" w:sz="0" w:space="0" w:color="auto"/>
        <w:bottom w:val="none" w:sz="0" w:space="0" w:color="auto"/>
        <w:right w:val="none" w:sz="0" w:space="0" w:color="auto"/>
      </w:divBdr>
    </w:div>
    <w:div w:id="2006280053">
      <w:bodyDiv w:val="1"/>
      <w:marLeft w:val="0"/>
      <w:marRight w:val="0"/>
      <w:marTop w:val="0"/>
      <w:marBottom w:val="0"/>
      <w:divBdr>
        <w:top w:val="none" w:sz="0" w:space="0" w:color="auto"/>
        <w:left w:val="none" w:sz="0" w:space="0" w:color="auto"/>
        <w:bottom w:val="none" w:sz="0" w:space="0" w:color="auto"/>
        <w:right w:val="none" w:sz="0" w:space="0" w:color="auto"/>
      </w:divBdr>
      <w:divsChild>
        <w:div w:id="348028379">
          <w:marLeft w:val="0"/>
          <w:marRight w:val="0"/>
          <w:marTop w:val="0"/>
          <w:marBottom w:val="0"/>
          <w:divBdr>
            <w:top w:val="none" w:sz="0" w:space="0" w:color="auto"/>
            <w:left w:val="none" w:sz="0" w:space="0" w:color="auto"/>
            <w:bottom w:val="none" w:sz="0" w:space="0" w:color="auto"/>
            <w:right w:val="none" w:sz="0" w:space="0" w:color="auto"/>
          </w:divBdr>
          <w:divsChild>
            <w:div w:id="339280570">
              <w:marLeft w:val="0"/>
              <w:marRight w:val="0"/>
              <w:marTop w:val="0"/>
              <w:marBottom w:val="0"/>
              <w:divBdr>
                <w:top w:val="none" w:sz="0" w:space="0" w:color="auto"/>
                <w:left w:val="none" w:sz="0" w:space="0" w:color="auto"/>
                <w:bottom w:val="none" w:sz="0" w:space="0" w:color="auto"/>
                <w:right w:val="none" w:sz="0" w:space="0" w:color="auto"/>
              </w:divBdr>
              <w:divsChild>
                <w:div w:id="8575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CE7B8B2E0B4492F229FC71C9080E" ma:contentTypeVersion="131" ma:contentTypeDescription="Create a new document." ma:contentTypeScope="" ma:versionID="f55f6c4d2bdbaef06c453db71d9dbeed">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3d8fd5ff08be71e0ca7a43971be7bb0d"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DNJQF355SA62-1765011959-13</_dlc_DocId>
    <_dlc_DocIdUrl xmlns="a6dab1d4-c4e5-46ff-b2e5-246f0c8ff345">
      <Url>https://medschool.ucsd.edu/som/radiology/_layouts/15/DocIdRedir.aspx?ID=DNJQF355SA62-1765011959-13</Url>
      <Description>DNJQF355SA62-1765011959-13</Description>
    </_dlc_DocIdUrl>
  </documentManagement>
</p:properties>
</file>

<file path=customXml/itemProps1.xml><?xml version="1.0" encoding="utf-8"?>
<ds:datastoreItem xmlns:ds="http://schemas.openxmlformats.org/officeDocument/2006/customXml" ds:itemID="{C96BFBE4-2E36-4F8D-945A-31A6E9FAE9DB}"/>
</file>

<file path=customXml/itemProps2.xml><?xml version="1.0" encoding="utf-8"?>
<ds:datastoreItem xmlns:ds="http://schemas.openxmlformats.org/officeDocument/2006/customXml" ds:itemID="{4B1055AB-66E3-45E0-9203-90352AB8B046}"/>
</file>

<file path=customXml/itemProps3.xml><?xml version="1.0" encoding="utf-8"?>
<ds:datastoreItem xmlns:ds="http://schemas.openxmlformats.org/officeDocument/2006/customXml" ds:itemID="{DE3E44AD-87CC-4B86-841E-EC8D31789DBE}"/>
</file>

<file path=customXml/itemProps4.xml><?xml version="1.0" encoding="utf-8"?>
<ds:datastoreItem xmlns:ds="http://schemas.openxmlformats.org/officeDocument/2006/customXml" ds:itemID="{BCDB1459-8E77-45B3-9A9D-634AC2A510FE}"/>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Faculty CDP</dc:title>
  <dc:subject/>
  <dc:creator>Trejo, Joann</dc:creator>
  <cp:keywords/>
  <dc:description/>
  <cp:lastModifiedBy>Richard Buxton</cp:lastModifiedBy>
  <cp:revision>2</cp:revision>
  <cp:lastPrinted>2018-04-09T14:11:00Z</cp:lastPrinted>
  <dcterms:created xsi:type="dcterms:W3CDTF">2018-04-19T16:41:00Z</dcterms:created>
  <dcterms:modified xsi:type="dcterms:W3CDTF">2018-04-19T16:41:00Z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0x0101000916CE7B8B2E0B4492F229FC71C9080E</vt:lpwstr>
  </property>
  <property fmtid="{D5CDD505-2E9C-101B-9397-08002B2CF9AE}" pid="3" name="_dlc_DocIdItemGuid">
    <vt:lpwstr>7d58eb96-551f-4ef0-9d51-61c1d1412c91</vt:lpwstr>
  </property>
</Properties>
</file>